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-458623</wp:posOffset>
            </wp:positionH>
            <wp:positionV relativeFrom="paragraph">
              <wp:posOffset>0</wp:posOffset>
            </wp:positionV>
            <wp:extent cx="7559040" cy="2312035"/>
            <wp:effectExtent b="0" l="0" r="0" t="0"/>
            <wp:wrapTopAndBottom distB="0" distT="0"/>
            <wp:docPr id="3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23120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72974157"/>
        <w:tag w:val="goog_rdk_0"/>
      </w:sdtPr>
      <w:sdtContent>
        <w:tbl>
          <w:tblPr>
            <w:tblStyle w:val="Table1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740"/>
            <w:gridCol w:w="1740"/>
            <w:gridCol w:w="1740"/>
            <w:gridCol w:w="1740"/>
            <w:gridCol w:w="1740"/>
            <w:gridCol w:w="1740"/>
            <w:tblGridChange w:id="0">
              <w:tblGrid>
                <w:gridCol w:w="1740"/>
                <w:gridCol w:w="1740"/>
                <w:gridCol w:w="1740"/>
                <w:gridCol w:w="1740"/>
                <w:gridCol w:w="1740"/>
                <w:gridCol w:w="174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Meeting Date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Start time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Finish time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20/08/2026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7:06 pm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7:31 pm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Location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Zoom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Chair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Ykaterina Vaginavich Bychkov (Katya)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Attendees</w:t>
                </w:r>
              </w:p>
            </w:tc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Apologies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Fabia, Skaering, Katya, Rosalind, Norbert, Jethro, Amy, Katherne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Stobold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Quorum met? (Min 3 officers)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Yes</w:t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 acknowledge the Traditional Custodians of the land on which we meet, and recognise their continuing connection to land, water and community. I pay respect to Elders past and present.</w:t>
      </w:r>
    </w:p>
    <w:p w:rsidR="00000000" w:rsidDel="00000000" w:rsidP="00000000" w:rsidRDefault="00000000" w:rsidRPr="00000000" w14:paraId="0000002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84806616"/>
        <w:tag w:val="goog_rdk_1"/>
      </w:sdtPr>
      <w:sdtContent>
        <w:tbl>
          <w:tblPr>
            <w:tblStyle w:val="Table2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40"/>
            <w:gridCol w:w="2500"/>
            <w:gridCol w:w="2500"/>
            <w:gridCol w:w="2500"/>
            <w:tblGridChange w:id="0">
              <w:tblGrid>
                <w:gridCol w:w="2940"/>
                <w:gridCol w:w="2500"/>
                <w:gridCol w:w="2500"/>
                <w:gridCol w:w="250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line="240" w:lineRule="auto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Date of minutes for previous meeting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widowControl w:val="0"/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16/07 /2026 </w:t>
                </w:r>
                <w:hyperlink r:id="rId8">
                  <w:r w:rsidDel="00000000" w:rsidR="00000000" w:rsidRPr="00000000">
                    <w:rPr>
                      <w:color w:val="0000ee"/>
                      <w:sz w:val="28"/>
                      <w:szCs w:val="28"/>
                      <w:u w:val="single"/>
                      <w:rtl w:val="0"/>
                    </w:rPr>
                    <w:t xml:space="preserve">JULY Rowany Senate Meeting Minutes.docx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Accurate or update needed?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widowControl w:val="0"/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need to scrub Fabia from attendees</w:t>
                </w:r>
              </w:p>
            </w:tc>
          </w:tr>
          <w:tr>
            <w:trPr>
              <w:cantSplit w:val="0"/>
              <w:trHeight w:val="5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Motion to accept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Katya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Skaery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Vote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4</w:t>
                </w:r>
              </w:p>
            </w:tc>
          </w:tr>
        </w:tbl>
      </w:sdtContent>
    </w:sdt>
    <w:p w:rsidR="00000000" w:rsidDel="00000000" w:rsidP="00000000" w:rsidRDefault="00000000" w:rsidRPr="00000000" w14:paraId="0000004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rPr/>
      </w:pPr>
      <w:bookmarkStart w:colFirst="0" w:colLast="0" w:name="_heading=h.zgzuxbcvvabu" w:id="0"/>
      <w:bookmarkEnd w:id="0"/>
      <w:r w:rsidDel="00000000" w:rsidR="00000000" w:rsidRPr="00000000">
        <w:rPr>
          <w:rtl w:val="0"/>
        </w:rPr>
        <w:t xml:space="preserve">Officer Reports</w:t>
      </w:r>
    </w:p>
    <w:sdt>
      <w:sdtPr>
        <w:lock w:val="contentLocked"/>
        <w:id w:val="920123172"/>
        <w:tag w:val="goog_rdk_2"/>
      </w:sdtPr>
      <w:sdtContent>
        <w:tbl>
          <w:tblPr>
            <w:tblStyle w:val="Table3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390"/>
            <w:gridCol w:w="4050"/>
            <w:tblGridChange w:id="0">
              <w:tblGrid>
                <w:gridCol w:w="6390"/>
                <w:gridCol w:w="40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Officer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Seneschal (Katya)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widowControl w:val="0"/>
                  <w:numPr>
                    <w:ilvl w:val="0"/>
                    <w:numId w:val="10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Welcome to our new A&amp;S Officer, Skaering</w:t>
                </w:r>
              </w:p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numPr>
                    <w:ilvl w:val="0"/>
                    <w:numId w:val="10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Quarterly reporting reminder</w:t>
                </w:r>
              </w:p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widowControl w:val="0"/>
                  <w:numPr>
                    <w:ilvl w:val="0"/>
                    <w:numId w:val="10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Our traditional dates for Yule are fast approaching, if you or someone you know would be interested in running Yule, please reach out. </w:t>
                </w:r>
              </w:p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numPr>
                    <w:ilvl w:val="0"/>
                    <w:numId w:val="10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The SCA has placed significant restrictions on the use of AI in SCA related posts, please be informed and aware of these policies.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Reeve (Jethro)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Account balances:</w:t>
                </w:r>
              </w:p>
              <w:p w:rsidR="00000000" w:rsidDel="00000000" w:rsidP="00000000" w:rsidRDefault="00000000" w:rsidRPr="00000000" w14:paraId="0000005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Rowany $32,652.59</w:t>
                </w:r>
              </w:p>
              <w:p w:rsidR="00000000" w:rsidDel="00000000" w:rsidP="00000000" w:rsidRDefault="00000000" w:rsidRPr="00000000" w14:paraId="0000005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FAT $31,904.07</w:t>
                </w:r>
              </w:p>
              <w:p w:rsidR="00000000" w:rsidDel="00000000" w:rsidP="00000000" w:rsidRDefault="00000000" w:rsidRPr="00000000" w14:paraId="0000005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Festival $48,700.97</w:t>
                </w:r>
              </w:p>
              <w:p w:rsidR="00000000" w:rsidDel="00000000" w:rsidP="00000000" w:rsidRDefault="00000000" w:rsidRPr="00000000" w14:paraId="00000059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A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Finalising Cold War finances - still need to pay Okewaite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Baron &amp; Baroness (Tullia and Roman)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widowControl w:val="0"/>
                  <w:numPr>
                    <w:ilvl w:val="0"/>
                    <w:numId w:val="7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No news :)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Acquisitor (Fabia)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Need to have look for some cooking equipment that seems to have gone missing, hopefully it has just been misplaced in the storage unit.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Armoured Combat Marshal (Stobold)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Nothing to report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Arts and Sciences (Skaering)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widowControl w:val="0"/>
                  <w:numPr>
                    <w:ilvl w:val="0"/>
                    <w:numId w:val="1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New in role! </w:t>
                </w:r>
              </w:p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widowControl w:val="0"/>
                  <w:numPr>
                    <w:ilvl w:val="0"/>
                    <w:numId w:val="1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We aren’t going to go into forebayence!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Captain of Archers (Rosalind)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Archery targets were borrowed for Cold War and Midwinter in Newcastle.</w:t>
                </w:r>
              </w:p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Practice this month was cancelled for weather </w:t>
                </w:r>
              </w:p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Some admin things finalising</w:t>
                </w:r>
              </w:p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Arrow order put in by Norbert is on its way!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Chirurgeon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widowControl w:val="0"/>
                  <w:numPr>
                    <w:ilvl w:val="0"/>
                    <w:numId w:val="1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Chronicler/Webwright (Katerina)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keepNext w:val="0"/>
                  <w:keepLines w:val="0"/>
                  <w:widowControl w:val="0"/>
                  <w:numPr>
                    <w:ilvl w:val="0"/>
                    <w:numId w:val="1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On the hunt for new officer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Fencing Marshal (Amy)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keepNext w:val="0"/>
                  <w:keepLines w:val="0"/>
                  <w:widowControl w:val="0"/>
                  <w:numPr>
                    <w:ilvl w:val="0"/>
                    <w:numId w:val="1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Herald (Hrafn)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On the hunt for a new officer</w:t>
                </w:r>
              </w:p>
              <w:p w:rsidR="00000000" w:rsidDel="00000000" w:rsidP="00000000" w:rsidRDefault="00000000" w:rsidRPr="00000000" w14:paraId="00000084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 tho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Hospitaller (Helia)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Lists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keepNext w:val="0"/>
                  <w:keepLines w:val="0"/>
                  <w:widowControl w:val="0"/>
                  <w:numPr>
                    <w:ilvl w:val="0"/>
                    <w:numId w:val="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nothing to report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Youth Officer (vacant)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keepNext w:val="0"/>
                  <w:keepLines w:val="0"/>
                  <w:widowControl w:val="0"/>
                  <w:numPr>
                    <w:ilvl w:val="0"/>
                    <w:numId w:val="8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College of St Ursula Seneschal (Strith)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Nothing to report - just kicked into semester 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6">
      <w:pPr>
        <w:pStyle w:val="Heading1"/>
        <w:rPr/>
      </w:pPr>
      <w:bookmarkStart w:colFirst="0" w:colLast="0" w:name="_heading=h.n3bsar3zqkp6" w:id="1"/>
      <w:bookmarkEnd w:id="1"/>
      <w:r w:rsidDel="00000000" w:rsidR="00000000" w:rsidRPr="00000000">
        <w:rPr>
          <w:rtl w:val="0"/>
        </w:rPr>
        <w:t xml:space="preserve">Agenda Items </w:t>
      </w:r>
    </w:p>
    <w:p w:rsidR="00000000" w:rsidDel="00000000" w:rsidP="00000000" w:rsidRDefault="00000000" w:rsidRPr="00000000" w14:paraId="0000009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(copy/delete motion sections as required)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360290419"/>
        <w:tag w:val="goog_rdk_3"/>
      </w:sdtPr>
      <w:sdtContent>
        <w:tbl>
          <w:tblPr>
            <w:tblStyle w:val="Table4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Funding Approval For Rowany Royal Feasting Kit </w:t>
                </w: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- $450 </w:t>
                </w:r>
                <w:r w:rsidDel="00000000" w:rsidR="00000000" w:rsidRPr="00000000">
                  <w:rPr>
                    <w:rtl w:val="0"/>
                  </w:rPr>
                  <w:t xml:space="preserve">Aud (including postage)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Altani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Skaeringr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See bid doc: </w:t>
                </w:r>
                <w:hyperlink r:id="rId9">
                  <w:r w:rsidDel="00000000" w:rsidR="00000000" w:rsidRPr="00000000">
                    <w:rPr>
                      <w:color w:val="0000ee"/>
                      <w:u w:val="single"/>
                      <w:rtl w:val="0"/>
                    </w:rPr>
                    <w:t xml:space="preserve">August 2026 Funding Request - Royal Feasting Kit (Altani)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After December 2025, Altani was tasked with finding some quotes for Royal Feasting Kit. Only Alex the Potter has commissions open, and has provided a quote for $420 for 2 plates, 2 bowls, 2 beakers, 1 jug. </w:t>
                </w:r>
              </w:p>
              <w:p w:rsidR="00000000" w:rsidDel="00000000" w:rsidP="00000000" w:rsidRDefault="00000000" w:rsidRPr="00000000" w14:paraId="000000A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On basis that there is only one quote, would we be in favour of approving this.</w:t>
                </w:r>
              </w:p>
              <w:p w:rsidR="00000000" w:rsidDel="00000000" w:rsidP="00000000" w:rsidRDefault="00000000" w:rsidRPr="00000000" w14:paraId="000000A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 - would like to bump up approval cost to $</w:t>
                </w: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450</w:t>
                </w:r>
                <w:r w:rsidDel="00000000" w:rsidR="00000000" w:rsidRPr="00000000">
                  <w:rPr>
                    <w:rtl w:val="0"/>
                  </w:rPr>
                  <w:t xml:space="preserve"> so that way there is extra money approved in case we need to get it mailed.</w:t>
                </w:r>
              </w:p>
              <w:p w:rsidR="00000000" w:rsidDel="00000000" w:rsidP="00000000" w:rsidRDefault="00000000" w:rsidRPr="00000000" w14:paraId="000000A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where will it live? and will it be wrapped/cushioned for safety</w:t>
                </w:r>
              </w:p>
              <w:p w:rsidR="00000000" w:rsidDel="00000000" w:rsidP="00000000" w:rsidRDefault="00000000" w:rsidRPr="00000000" w14:paraId="000000A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Katya: there is a basket that has been purchased</w:t>
                </w:r>
              </w:p>
              <w:p w:rsidR="00000000" w:rsidDel="00000000" w:rsidP="00000000" w:rsidRDefault="00000000" w:rsidRPr="00000000" w14:paraId="000000A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and it can be kept in the storage unit comfortably</w:t>
                </w:r>
              </w:p>
              <w:p w:rsidR="00000000" w:rsidDel="00000000" w:rsidP="00000000" w:rsidRDefault="00000000" w:rsidRPr="00000000" w14:paraId="000000A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Motion passed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Altani to place an order - if shipping is needed a new invoice will be needed but this will depend on completion circumstances</w:t>
                </w:r>
              </w:p>
            </w:tc>
          </w:tr>
        </w:tbl>
      </w:sdtContent>
    </w:sdt>
    <w:p w:rsidR="00000000" w:rsidDel="00000000" w:rsidP="00000000" w:rsidRDefault="00000000" w:rsidRPr="00000000" w14:paraId="000000C1">
      <w:pPr>
        <w:pStyle w:val="Heading1"/>
        <w:keepNext w:val="0"/>
        <w:keepLines w:val="0"/>
        <w:spacing w:after="200" w:before="480" w:line="276" w:lineRule="auto"/>
        <w:rPr>
          <w:rFonts w:ascii="Calibri" w:cs="Calibri" w:eastAsia="Calibri" w:hAnsi="Calibri"/>
          <w:sz w:val="36"/>
          <w:szCs w:val="36"/>
        </w:rPr>
      </w:pPr>
      <w:bookmarkStart w:colFirst="0" w:colLast="0" w:name="_heading=h.k2u3gqstx4kx" w:id="2"/>
      <w:bookmarkEnd w:id="2"/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FESTIVAL 2027 BID DISCUSSION WILL (LIKELY) OCCUR IN NEXT MONTH OR OUT OF SESSION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(Since neither bidder teams were in attendance)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Calibri" w:cs="Calibri" w:eastAsia="Calibri" w:hAnsi="Calibri"/>
          <w:b w:val="1"/>
          <w:bCs w:val="1"/>
          <w:color w:val="345a8a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45a8a"/>
          <w:sz w:val="36"/>
          <w:szCs w:val="36"/>
          <w:rtl w:val="0"/>
        </w:rPr>
        <w:t xml:space="preserve">Scriptorium Event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Bookings are live, please book!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Daytime scribal activities, Feast in the evening!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make sure to announce at fighter practice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footerReference r:id="rId14" w:type="even"/>
      <w:pgSz w:h="16838" w:w="11906" w:orient="portrait"/>
      <w:pgMar w:bottom="765" w:top="851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A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200"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after="200"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after="200" w:before="200" w:lineRule="auto"/>
    </w:pPr>
    <w:rPr>
      <w:b w:val="1"/>
      <w:bCs w:val="1"/>
      <w:color w:val="4f81bd"/>
    </w:rPr>
  </w:style>
  <w:style w:type="paragraph" w:styleId="Heading4">
    <w:name w:val="heading 4"/>
    <w:basedOn w:val="Normal"/>
    <w:next w:val="Normal"/>
    <w:pPr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spacing w:after="300" w:lineRule="auto"/>
    </w:pPr>
    <w:rPr>
      <w:b w:val="1"/>
      <w:bCs w:val="1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Default" w:customStyle="1">
    <w:name w:val="Default"/>
    <w:qFormat w:val="1"/>
    <w:pPr>
      <w:spacing w:after="200" w:line="276" w:lineRule="auto"/>
    </w:pPr>
    <w:rPr>
      <w:rFonts w:ascii="Lato" w:hAnsi="Lato"/>
      <w:color w:val="000000"/>
      <w:sz w:val="24"/>
      <w:szCs w:val="24"/>
    </w:rPr>
  </w:style>
  <w:style w:type="character" w:styleId="BalloonTextChar" w:customStyle="1">
    <w:name w:val="Balloon Text Char"/>
    <w:basedOn w:val="DefaultParagraphFont"/>
    <w:qFormat w:val="1"/>
    <w:rPr>
      <w:rFonts w:ascii="Tahoma" w:hAnsi="Tahoma"/>
      <w:sz w:val="16"/>
      <w:szCs w:val="16"/>
    </w:rPr>
  </w:style>
  <w:style w:type="character" w:styleId="50f4" w:customStyle="1">
    <w:name w:val="_50f4"/>
    <w:basedOn w:val="DefaultParagraphFont"/>
    <w:qFormat w:val="1"/>
  </w:style>
  <w:style w:type="character" w:styleId="PlaceholderText">
    <w:name w:val="Placeholder Text"/>
    <w:basedOn w:val="DefaultParagraphFont"/>
    <w:qFormat w:val="1"/>
    <w:rPr>
      <w:color w:val="808080"/>
    </w:rPr>
  </w:style>
  <w:style w:type="character" w:styleId="il" w:customStyle="1">
    <w:name w:val="il"/>
    <w:basedOn w:val="DefaultParagraphFont"/>
    <w:qFormat w:val="1"/>
  </w:style>
  <w:style w:type="character" w:styleId="HeaderChar" w:customStyle="1">
    <w:name w:val="Header Char"/>
    <w:basedOn w:val="DefaultParagraphFont"/>
    <w:qFormat w:val="1"/>
    <w:rPr>
      <w:rFonts w:ascii="Lato" w:hAnsi="Lato"/>
      <w:sz w:val="24"/>
    </w:rPr>
  </w:style>
  <w:style w:type="character" w:styleId="FooterChar" w:customStyle="1">
    <w:name w:val="Footer Char"/>
    <w:basedOn w:val="DefaultParagraphFont"/>
    <w:qFormat w:val="1"/>
    <w:rPr>
      <w:rFonts w:ascii="Lato" w:hAnsi="Lato"/>
      <w:sz w:val="24"/>
    </w:rPr>
  </w:style>
  <w:style w:type="character" w:styleId="ListLabel1" w:customStyle="1">
    <w:name w:val="ListLabel 1"/>
    <w:qFormat w:val="1"/>
  </w:style>
  <w:style w:type="character" w:styleId="InternetLink" w:customStyle="1">
    <w:name w:val="Internet Link"/>
    <w:qFormat w:val="1"/>
    <w:rPr>
      <w:color w:val="000080"/>
      <w:u w:val="single"/>
    </w:rPr>
  </w:style>
  <w:style w:type="paragraph" w:styleId="Heading" w:customStyle="1">
    <w:name w:val="Heading"/>
    <w:basedOn w:val="Default"/>
    <w:qFormat w:val="1"/>
    <w:pPr>
      <w:spacing w:after="120" w:before="240"/>
    </w:pPr>
    <w:rPr>
      <w:rFonts w:ascii="Arial" w:hAnsi="Arial"/>
      <w:sz w:val="28"/>
      <w:szCs w:val="28"/>
    </w:rPr>
  </w:style>
  <w:style w:type="paragraph" w:styleId="Textbody" w:customStyle="1">
    <w:name w:val="Text body"/>
    <w:basedOn w:val="Default"/>
    <w:qFormat w:val="1"/>
    <w:pPr>
      <w:spacing w:after="120"/>
    </w:pPr>
  </w:style>
  <w:style w:type="paragraph" w:styleId="List">
    <w:name w:val="List"/>
    <w:basedOn w:val="Textbody"/>
    <w:qFormat w:val="1"/>
  </w:style>
  <w:style w:type="paragraph" w:styleId="Caption">
    <w:name w:val="caption"/>
    <w:basedOn w:val="Default"/>
    <w:qFormat w:val="1"/>
    <w:pPr>
      <w:spacing w:after="120" w:before="120"/>
    </w:pPr>
    <w:rPr>
      <w:i w:val="1"/>
    </w:rPr>
  </w:style>
  <w:style w:type="paragraph" w:styleId="Index" w:customStyle="1">
    <w:name w:val="Index"/>
    <w:basedOn w:val="Default"/>
    <w:qFormat w:val="1"/>
  </w:style>
  <w:style w:type="paragraph" w:styleId="BalloonText">
    <w:name w:val="Balloon Text"/>
    <w:basedOn w:val="Normal"/>
    <w:qFormat w:val="1"/>
    <w:pPr>
      <w:spacing w:line="100" w:lineRule="atLeast"/>
    </w:pPr>
    <w:rPr>
      <w:rFonts w:ascii="Tahoma" w:hAnsi="Tahoma"/>
      <w:sz w:val="16"/>
      <w:szCs w:val="16"/>
    </w:rPr>
  </w:style>
  <w:style w:type="paragraph" w:styleId="Header">
    <w:name w:val="header"/>
    <w:basedOn w:val="Normal"/>
    <w:qFormat w:val="1"/>
    <w:pPr>
      <w:spacing w:line="100" w:lineRule="atLeast"/>
    </w:pPr>
  </w:style>
  <w:style w:type="paragraph" w:styleId="Footer">
    <w:name w:val="footer"/>
    <w:basedOn w:val="Normal"/>
    <w:qFormat w:val="1"/>
    <w:pPr>
      <w:spacing w:line="100" w:lineRule="atLeast"/>
    </w:pPr>
  </w:style>
  <w:style w:type="paragraph" w:styleId="ListParagraph">
    <w:name w:val="List Paragraph"/>
    <w:basedOn w:val="Normal"/>
    <w:qFormat w:val="1"/>
    <w:pPr>
      <w:ind w:left="720"/>
    </w:pPr>
  </w:style>
  <w:style w:type="paragraph" w:styleId="NoSpacing">
    <w:name w:val="No Spacing"/>
    <w:qFormat w:val="1"/>
    <w:pPr>
      <w:spacing w:line="100" w:lineRule="atLeast"/>
    </w:pPr>
    <w:rPr>
      <w:rFonts w:ascii="Lato" w:hAnsi="Lato"/>
      <w:color w:val="000000"/>
      <w:sz w:val="24"/>
      <w:szCs w:val="24"/>
    </w:rPr>
  </w:style>
  <w:style w:type="paragraph" w:styleId="TableContents" w:customStyle="1">
    <w:name w:val="Table Contents"/>
    <w:basedOn w:val="Default"/>
    <w:qFormat w:val="1"/>
  </w:style>
  <w:style w:type="paragraph" w:styleId="TableHeading" w:customStyle="1">
    <w:name w:val="Table Heading"/>
    <w:basedOn w:val="TableContents"/>
    <w:qFormat w:val="1"/>
    <w:pPr>
      <w:jc w:val="center"/>
    </w:pPr>
    <w:rPr>
      <w:b w:val="1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Grid">
    <w:name w:val="Table Grid"/>
    <w:basedOn w:val="TableNormal"/>
    <w:uiPriority w:val="39"/>
    <w:rsid w:val="003C701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0SaCdbVqanHwJDEON5aX0iqQWgjCl7KGQ1MHDblToxo/edit?tab=t.0" TargetMode="Externa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hKMZL5KjIjnEt9SLcq5oufpm7j1hu3Ik/edit?usp=drive_link&amp;ouid=112505466000215213734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IiKWD703munQa9CrKhY9NCpXcw==">CgMxLjAaHwoBMBIaChgICVIUChJ0YWJsZS5kajZ4cTBtY2tzZGwaHwoBMRIaChgICVIUChJ0YWJsZS5rZDZmNHFtNGdiZ2MaHwoBMhIaChgICVIUChJ0YWJsZS5rcWVtazhzZHA3MnUaHwoBMxIaChgICVIUChJ0YWJsZS5iMGg4MHU1d2lwc2QyDmguemd6dXhiY3Z2YWJ1Mg5oLm4zYnNhcjN6cWtwNjIOaC5rMnUzZ3FzdHg0a3g4AHIhMVcxRk5QNTZaSWlENVZvT19CMGpZTTl4M1Z0cFh6Sn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2007-04-30T19:01:00Z</dcterms:created>
</cp:coreProperties>
</file>