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-465418</wp:posOffset>
            </wp:positionH>
            <wp:positionV relativeFrom="paragraph">
              <wp:posOffset>-624810</wp:posOffset>
            </wp:positionV>
            <wp:extent cx="7559040" cy="2312035"/>
            <wp:effectExtent b="0" l="0" r="0" t="0"/>
            <wp:wrapTopAndBottom distB="0" distT="0"/>
            <wp:docPr id="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21/03/2024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7:05pm</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7.50pm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 </w:t>
            </w:r>
            <w:r w:rsidDel="00000000" w:rsidR="00000000" w:rsidRPr="00000000">
              <w:rPr>
                <w:rFonts w:ascii="Lato" w:cs="Lato" w:eastAsia="Lato" w:hAnsi="Lato"/>
                <w:sz w:val="28"/>
                <w:szCs w:val="28"/>
                <w:rtl w:val="0"/>
              </w:rPr>
              <w:t xml:space="preserve">J</w:t>
            </w:r>
            <w:r w:rsidDel="00000000" w:rsidR="00000000" w:rsidRPr="00000000">
              <w:rPr>
                <w:rFonts w:ascii="Lato" w:cs="Lato" w:eastAsia="Lato" w:hAnsi="Lato"/>
                <w:sz w:val="24"/>
                <w:szCs w:val="24"/>
                <w:rtl w:val="0"/>
              </w:rPr>
              <w:t xml:space="preserve">uliana and ibn Jelal, Katerina (Until 7.15), Elwald, Amy, Kaitorix, Ameline, Eurgain, Norbert (from 7.41)</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Fonts w:ascii="Lato" w:cs="Lato" w:eastAsia="Lato" w:hAnsi="Lato"/>
                <w:color w:val="000000"/>
                <w:sz w:val="28"/>
                <w:szCs w:val="28"/>
                <w:u w:val="single"/>
                <w:rtl w:val="0"/>
              </w:rPr>
              <w:t xml:space="preserve"> </w:t>
            </w:r>
            <w:r w:rsidDel="00000000" w:rsidR="00000000" w:rsidRPr="00000000">
              <w:rPr>
                <w:rFonts w:ascii="Lato" w:cs="Lato" w:eastAsia="Lato" w:hAnsi="Lato"/>
                <w:sz w:val="28"/>
                <w:szCs w:val="28"/>
                <w:rtl w:val="0"/>
              </w:rPr>
              <w:t xml:space="preserve">Medb</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Fabia, Mira, Ran, Rosalind, Kinggiyadai from 7.30pm</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15/02/202</w:t>
            </w:r>
            <w:r w:rsidDel="00000000" w:rsidR="00000000" w:rsidRPr="00000000">
              <w:rPr>
                <w:rFonts w:ascii="Lato" w:cs="Lato" w:eastAsia="Lato" w:hAnsi="Lato"/>
                <w:sz w:val="24"/>
                <w:szCs w:val="24"/>
                <w:rtl w:val="0"/>
              </w:rPr>
              <w:t xml:space="preserve">4</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w:t>
            </w:r>
            <w:r w:rsidDel="00000000" w:rsidR="00000000" w:rsidRPr="00000000">
              <w:rPr>
                <w:rFonts w:ascii="Lato" w:cs="Lato" w:eastAsia="Lato" w:hAnsi="Lato"/>
                <w:sz w:val="24"/>
                <w:szCs w:val="24"/>
                <w:rtl w:val="0"/>
              </w:rPr>
              <w:t xml:space="preserve"> with a minor amendment of the year dated from 2023 to be changed to 2024</w:t>
            </w:r>
            <w:r w:rsidDel="00000000" w:rsidR="00000000" w:rsidRPr="00000000">
              <w:rPr>
                <w:rFonts w:ascii="Lato" w:cs="Lato" w:eastAsia="Lato" w:hAnsi="Lato"/>
                <w:color w:val="000000"/>
                <w:sz w:val="24"/>
                <w:szCs w:val="24"/>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Katerina</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 </w:t>
            </w:r>
            <w:r w:rsidDel="00000000" w:rsidR="00000000" w:rsidRPr="00000000">
              <w:rPr>
                <w:rFonts w:ascii="Lato" w:cs="Lato" w:eastAsia="Lato" w:hAnsi="Lato"/>
                <w:sz w:val="24"/>
                <w:szCs w:val="24"/>
                <w:rtl w:val="0"/>
              </w:rPr>
              <w:t xml:space="preserve">6</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w:t>
            </w:r>
            <w:r w:rsidDel="00000000" w:rsidR="00000000" w:rsidRPr="00000000">
              <w:rPr>
                <w:rFonts w:ascii="Lato" w:cs="Lato" w:eastAsia="Lato" w:hAnsi="Lato"/>
                <w:sz w:val="24"/>
                <w:szCs w:val="24"/>
                <w:rtl w:val="0"/>
              </w:rPr>
              <w:t xml:space="preserve">4</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Black Town Medieval Fair is approaching and needs an organiser. Elena is in the process of getting the paperwork sorted, but will advertise for this position on Facebook etc soon. Alfar, who has historically organised this demo, is unable to this year.</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checked with the Kingdom Seneshal Gomez regarding combining the roles of Chronicler and Webright. This new position will be advertised, and will most likely still be called Chronicler as that is a required role.</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Extended a big thank you to the stewards and helpers of Newcomers. It was an awesome event, and was enjoyed by all including the crown.</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from comments made during A&amp;S report: </w:t>
            </w:r>
            <w:r w:rsidDel="00000000" w:rsidR="00000000" w:rsidRPr="00000000">
              <w:rPr>
                <w:rtl w:val="0"/>
              </w:rPr>
            </w:r>
          </w:p>
          <w:p w:rsidR="00000000" w:rsidDel="00000000" w:rsidP="00000000" w:rsidRDefault="00000000" w:rsidRPr="00000000" w14:paraId="0000004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needs to update the Database with Kaitorix’s new Role</w:t>
            </w:r>
            <w:r w:rsidDel="00000000" w:rsidR="00000000" w:rsidRPr="00000000">
              <w:rPr>
                <w:rtl w:val="0"/>
              </w:rPr>
            </w:r>
          </w:p>
          <w:p w:rsidR="00000000" w:rsidDel="00000000" w:rsidP="00000000" w:rsidRDefault="00000000" w:rsidRPr="00000000" w14:paraId="0000004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Also needs to update contact details on the website</w:t>
            </w:r>
            <w:r w:rsidDel="00000000" w:rsidR="00000000" w:rsidRPr="00000000">
              <w:rPr>
                <w:rtl w:val="0"/>
              </w:rPr>
            </w:r>
          </w:p>
          <w:p w:rsidR="00000000" w:rsidDel="00000000" w:rsidP="00000000" w:rsidRDefault="00000000" w:rsidRPr="00000000" w14:paraId="0000004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advertise for Acquisitor </w:t>
            </w: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7">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$29,690.20</w:t>
              <w:br w:type="textWrapping"/>
            </w:r>
            <w:r w:rsidDel="00000000" w:rsidR="00000000" w:rsidRPr="00000000">
              <w:rPr>
                <w:rFonts w:ascii="Calibri" w:cs="Calibri" w:eastAsia="Calibri" w:hAnsi="Calibri"/>
                <w:color w:val="222222"/>
                <w:sz w:val="24"/>
                <w:szCs w:val="24"/>
                <w:rtl w:val="0"/>
              </w:rPr>
              <w:t xml:space="preserve">Festival $151,892.45</w:t>
            </w:r>
          </w:p>
          <w:p w:rsidR="00000000" w:rsidDel="00000000" w:rsidP="00000000" w:rsidRDefault="00000000" w:rsidRPr="00000000" w14:paraId="00000048">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$19,062.58</w:t>
            </w:r>
          </w:p>
          <w:p w:rsidR="00000000" w:rsidDel="00000000" w:rsidP="00000000" w:rsidRDefault="00000000" w:rsidRPr="00000000" w14:paraId="00000049">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This influx of money in the Festival account will be temporary as we approach Festival itself. </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Happy with how well Newcomers went, and are looking forward to Festival. </w:t>
            </w:r>
            <w:r w:rsidDel="00000000" w:rsidR="00000000" w:rsidRPr="00000000">
              <w:rPr>
                <w:rtl w:val="0"/>
              </w:rPr>
            </w:r>
          </w:p>
          <w:p w:rsidR="00000000" w:rsidDel="00000000" w:rsidP="00000000" w:rsidRDefault="00000000" w:rsidRPr="00000000" w14:paraId="0000004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Excited about the prospect of hosting Baronage Ildhafn for the first time as well</w:t>
            </w: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(Katerina and </w:t>
            </w:r>
            <w:r w:rsidDel="00000000" w:rsidR="00000000" w:rsidRPr="00000000">
              <w:rPr>
                <w:rFonts w:ascii="Calibri" w:cs="Calibri" w:eastAsia="Calibri" w:hAnsi="Calibri"/>
                <w:sz w:val="24"/>
                <w:szCs w:val="24"/>
                <w:highlight w:val="white"/>
                <w:rtl w:val="0"/>
              </w:rPr>
              <w:t xml:space="preserve">Kaitorix</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Katerina:</w:t>
            </w:r>
            <w:r w:rsidDel="00000000" w:rsidR="00000000" w:rsidRPr="00000000">
              <w:rPr>
                <w:rtl w:val="0"/>
              </w:rPr>
            </w:r>
          </w:p>
          <w:p w:rsidR="00000000" w:rsidDel="00000000" w:rsidP="00000000" w:rsidRDefault="00000000" w:rsidRPr="00000000" w14:paraId="0000005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Heard that Newcomers went well, that classes were great, including one taught by Her Majesty</w:t>
            </w:r>
            <w:r w:rsidDel="00000000" w:rsidR="00000000" w:rsidRPr="00000000">
              <w:rPr>
                <w:rtl w:val="0"/>
              </w:rPr>
            </w:r>
          </w:p>
          <w:p w:rsidR="00000000" w:rsidDel="00000000" w:rsidP="00000000" w:rsidRDefault="00000000" w:rsidRPr="00000000" w14:paraId="0000005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happened the following day, which included scribal work</w:t>
            </w:r>
            <w:r w:rsidDel="00000000" w:rsidR="00000000" w:rsidRPr="00000000">
              <w:rPr>
                <w:rtl w:val="0"/>
              </w:rPr>
            </w:r>
          </w:p>
          <w:p w:rsidR="00000000" w:rsidDel="00000000" w:rsidP="00000000" w:rsidRDefault="00000000" w:rsidRPr="00000000" w14:paraId="0000005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Notes that the next Dence Park will be the 28th of April, immediately after Festival. Happy for this session to be used for post-festival activities such as tent repairs etc.</w:t>
            </w:r>
            <w:r w:rsidDel="00000000" w:rsidR="00000000" w:rsidRPr="00000000">
              <w:rPr>
                <w:rtl w:val="0"/>
              </w:rPr>
            </w:r>
          </w:p>
          <w:p w:rsidR="00000000" w:rsidDel="00000000" w:rsidP="00000000" w:rsidRDefault="00000000" w:rsidRPr="00000000" w14:paraId="0000005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Virtual Herb Greedy continues going well, as well as Dance Practice and Bardic Cirlce</w:t>
            </w:r>
            <w:r w:rsidDel="00000000" w:rsidR="00000000" w:rsidRPr="00000000">
              <w:rPr>
                <w:rtl w:val="0"/>
              </w:rPr>
            </w:r>
          </w:p>
          <w:p w:rsidR="00000000" w:rsidDel="00000000" w:rsidP="00000000" w:rsidRDefault="00000000" w:rsidRPr="00000000" w14:paraId="0000005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Very happy to have a wonderful successor in Kaitorix - handover has occured</w:t>
            </w:r>
            <w:r w:rsidDel="00000000" w:rsidR="00000000" w:rsidRPr="00000000">
              <w:rPr>
                <w:rtl w:val="0"/>
              </w:rPr>
            </w:r>
          </w:p>
          <w:p w:rsidR="00000000" w:rsidDel="00000000" w:rsidP="00000000" w:rsidRDefault="00000000" w:rsidRPr="00000000" w14:paraId="0000005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Kaitorix</w:t>
            </w:r>
            <w:r w:rsidDel="00000000" w:rsidR="00000000" w:rsidRPr="00000000">
              <w:rPr>
                <w:rtl w:val="0"/>
              </w:rPr>
            </w:r>
          </w:p>
          <w:p w:rsidR="00000000" w:rsidDel="00000000" w:rsidP="00000000" w:rsidRDefault="00000000" w:rsidRPr="00000000" w14:paraId="0000005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yet to report himself</w:t>
            </w: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major to report, however there have been some newcomers to fencing at Fighter Practice</w:t>
            </w: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Rosalind:</w:t>
            </w:r>
            <w:r w:rsidDel="00000000" w:rsidR="00000000" w:rsidRPr="00000000">
              <w:rPr>
                <w:rtl w:val="0"/>
              </w:rPr>
            </w:r>
          </w:p>
          <w:p w:rsidR="00000000" w:rsidDel="00000000" w:rsidP="00000000" w:rsidRDefault="00000000" w:rsidRPr="00000000" w14:paraId="0000006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Nothing to report as monthly shoot was cancelled due to weather</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sent to Elena: There was a feast recently ;) which saw the K&amp;Q visit. Isabella heralded for their Maj's, and when talking to her about the herald form to submit, I got the impression from what was said, that their chief herald was organising all the forms, though I haven't received a copy, so will check to see if it has been submitted yet.</w:t>
            </w:r>
            <w:r w:rsidDel="00000000" w:rsidR="00000000" w:rsidRPr="00000000">
              <w:rPr>
                <w:rtl w:val="0"/>
              </w:rPr>
            </w:r>
          </w:p>
          <w:p w:rsidR="00000000" w:rsidDel="00000000" w:rsidP="00000000" w:rsidRDefault="00000000" w:rsidRPr="00000000" w14:paraId="00000068">
            <w:pPr>
              <w:numPr>
                <w:ilvl w:val="0"/>
                <w:numId w:val="5"/>
              </w:numPr>
              <w:spacing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new submissions, but there is a new herald for Stowe on the Wold - Melissa March (Shinjo Takame).</w:t>
            </w: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Newcomers went well, there were quite a few newcomers in the end. Loaner garb was there, everyone had a good time.</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Hasn't been back to Fighter Practice yet but will attend next week to see updated attendance.</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hopes Blacktown Medieval Fair goes well</w:t>
            </w: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open</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Elena: no accidents reported </w:t>
            </w: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(Mathilde) </w:t>
            </w:r>
          </w:p>
        </w:tc>
      </w:tr>
      <w:tr>
        <w:trPr>
          <w:cantSplit w:val="0"/>
          <w:tblHeader w:val="0"/>
        </w:trPr>
        <w:tc>
          <w:tcPr/>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(Skarp)</w:t>
            </w:r>
          </w:p>
        </w:tc>
      </w:tr>
      <w:tr>
        <w:trPr>
          <w:cantSplit w:val="0"/>
          <w:tblHeader w:val="0"/>
        </w:trPr>
        <w:tc>
          <w:tcPr/>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 but Elwald noted (originally during the Archery report)</w:t>
            </w:r>
            <w:r w:rsidDel="00000000" w:rsidR="00000000" w:rsidRPr="00000000">
              <w:rPr>
                <w:rtl w:val="0"/>
              </w:rPr>
            </w:r>
          </w:p>
          <w:p w:rsidR="00000000" w:rsidDel="00000000" w:rsidP="00000000" w:rsidRDefault="00000000" w:rsidRPr="00000000" w14:paraId="0000007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The lock on storage unit has gone back to a combination lock as it can’t work on updated OS systems. Longer term, we may still want a bluetooth lock, but with a company that is still around.</w:t>
            </w: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Webwright</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tl w:val="0"/>
              </w:rPr>
            </w:r>
          </w:p>
        </w:tc>
      </w:tr>
      <w:tr>
        <w:trPr>
          <w:cantSplit w:val="0"/>
          <w:tblHeader w:val="0"/>
        </w:trPr>
        <w:tc>
          <w:tcPr/>
          <w:p w:rsidR="00000000" w:rsidDel="00000000" w:rsidP="00000000" w:rsidRDefault="00000000" w:rsidRPr="00000000" w14:paraId="000000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said good things about website</w:t>
            </w: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t>
            </w:r>
            <w:r w:rsidDel="00000000" w:rsidR="00000000" w:rsidRPr="00000000">
              <w:rPr>
                <w:rFonts w:ascii="Calibri" w:cs="Calibri" w:eastAsia="Calibri" w:hAnsi="Calibri"/>
                <w:color w:val="000000"/>
                <w:sz w:val="24"/>
                <w:szCs w:val="24"/>
                <w:rtl w:val="0"/>
              </w:rPr>
              <w:t xml:space="preserve"> (Jude)</w:t>
            </w:r>
          </w:p>
        </w:tc>
      </w:tr>
      <w:tr>
        <w:trPr>
          <w:cantSplit w:val="0"/>
          <w:tblHeader w:val="0"/>
        </w:trPr>
        <w:tc>
          <w:tcPr/>
          <w:p w:rsidR="00000000" w:rsidDel="00000000" w:rsidP="00000000" w:rsidRDefault="00000000" w:rsidRPr="00000000" w14:paraId="0000007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From Mira: Some people attended newcomers, and had a good time.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New people attending (collegian) A&amp;S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personally sure about Fighter Practice attendance, but Bella said some people have been attended</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Encouraging people to attend festival, but due to in-semester timing this year very low attendance of collegians. This might mean they may have to disband collegian food fund, so may potentially needing to join Rowany Food Fund</w:t>
            </w:r>
            <w:r w:rsidDel="00000000" w:rsidR="00000000" w:rsidRPr="00000000">
              <w:rPr>
                <w:rtl w:val="0"/>
              </w:rPr>
            </w:r>
          </w:p>
          <w:p w:rsidR="00000000" w:rsidDel="00000000" w:rsidP="00000000" w:rsidRDefault="00000000" w:rsidRPr="00000000" w14:paraId="0000008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ONLY 11 sign ups compared to last years 54 for the total collegian food fund</w:t>
            </w:r>
            <w:r w:rsidDel="00000000" w:rsidR="00000000" w:rsidRPr="00000000">
              <w:rPr>
                <w:rtl w:val="0"/>
              </w:rPr>
            </w:r>
          </w:p>
          <w:p w:rsidR="00000000" w:rsidDel="00000000" w:rsidP="00000000" w:rsidRDefault="00000000" w:rsidRPr="00000000" w14:paraId="0000008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Amy, who is running Rowany Food Fund: Rowany Food fund is double the price of Collegian FF historically. It would be unfair to ask of collegians to pay double what they expect. Therefore, would it be possible to look into funding the difference through FAT and/or Baronial funding?</w:t>
            </w:r>
            <w:r w:rsidDel="00000000" w:rsidR="00000000" w:rsidRPr="00000000">
              <w:rPr>
                <w:rtl w:val="0"/>
              </w:rPr>
            </w:r>
          </w:p>
          <w:p w:rsidR="00000000" w:rsidDel="00000000" w:rsidP="00000000" w:rsidRDefault="00000000" w:rsidRPr="00000000" w14:paraId="0000008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Ameline: to prevent setting a dangerous precedent, particularly with FAT, we would just need to be very clear that this is a one-off due to extenuating circumstances</w:t>
            </w:r>
            <w:r w:rsidDel="00000000" w:rsidR="00000000" w:rsidRPr="00000000">
              <w:rPr>
                <w:rtl w:val="0"/>
              </w:rPr>
            </w:r>
          </w:p>
          <w:p w:rsidR="00000000" w:rsidDel="00000000" w:rsidP="00000000" w:rsidRDefault="00000000" w:rsidRPr="00000000" w14:paraId="0000008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Further information or a full bid to be presented and decided upon either out of session or in the next senate</w:t>
            </w:r>
            <w:r w:rsidDel="00000000" w:rsidR="00000000" w:rsidRPr="00000000">
              <w:rPr>
                <w:rtl w:val="0"/>
              </w:rPr>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91">
            <w:pPr>
              <w:numPr>
                <w:ilvl w:val="0"/>
                <w:numId w:val="3"/>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Update of FAT request for Adora/Rowany Innilgard Incursion </w:t>
            </w:r>
          </w:p>
          <w:p w:rsidR="00000000" w:rsidDel="00000000" w:rsidP="00000000" w:rsidRDefault="00000000" w:rsidRPr="00000000" w14:paraId="00000092">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FAT request of $450 for flights for teachers of Innilgard Incursions</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   event (the event is combined between Adora and Rowany).</w:t>
            </w:r>
            <w:r w:rsidDel="00000000" w:rsidR="00000000" w:rsidRPr="00000000">
              <w:rPr>
                <w:rtl w:val="0"/>
              </w:rPr>
            </w:r>
          </w:p>
          <w:p w:rsidR="00000000" w:rsidDel="00000000" w:rsidP="00000000" w:rsidRDefault="00000000" w:rsidRPr="00000000" w14:paraId="00000094">
            <w:pPr>
              <w:numPr>
                <w:ilvl w:val="0"/>
                <w:numId w:val="1"/>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Event is now live and confirmed to be at Flametree Ball, on the 25th May</w:t>
            </w:r>
            <w:r w:rsidDel="00000000" w:rsidR="00000000" w:rsidRPr="00000000">
              <w:rPr>
                <w:rtl w:val="0"/>
              </w:rPr>
            </w:r>
          </w:p>
          <w:p w:rsidR="00000000" w:rsidDel="00000000" w:rsidP="00000000" w:rsidRDefault="00000000" w:rsidRPr="00000000" w14:paraId="00000095">
            <w:pPr>
              <w:numPr>
                <w:ilvl w:val="1"/>
                <w:numId w:val="1"/>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Weekend after Blacktown Medieval Fair</w:t>
            </w:r>
            <w:r w:rsidDel="00000000" w:rsidR="00000000" w:rsidRPr="00000000">
              <w:rPr>
                <w:rtl w:val="0"/>
              </w:rPr>
            </w:r>
          </w:p>
          <w:p w:rsidR="00000000" w:rsidDel="00000000" w:rsidP="00000000" w:rsidRDefault="00000000" w:rsidRPr="00000000" w14:paraId="00000096">
            <w:pPr>
              <w:numPr>
                <w:ilvl w:val="1"/>
                <w:numId w:val="1"/>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Does clash with Target Archery practice the day after</w:t>
            </w:r>
            <w:r w:rsidDel="00000000" w:rsidR="00000000" w:rsidRPr="00000000">
              <w:rPr>
                <w:rtl w:val="0"/>
              </w:rPr>
            </w:r>
          </w:p>
          <w:p w:rsidR="00000000" w:rsidDel="00000000" w:rsidP="00000000" w:rsidRDefault="00000000" w:rsidRPr="00000000" w14:paraId="00000097">
            <w:pPr>
              <w:numPr>
                <w:ilvl w:val="2"/>
                <w:numId w:val="1"/>
              </w:numPr>
              <w:ind w:left="216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Rosalind said on behalf of archers that this clash is fine</w:t>
            </w:r>
            <w:r w:rsidDel="00000000" w:rsidR="00000000" w:rsidRPr="00000000">
              <w:rPr>
                <w:rtl w:val="0"/>
              </w:rPr>
            </w:r>
          </w:p>
          <w:p w:rsidR="00000000" w:rsidDel="00000000" w:rsidP="00000000" w:rsidRDefault="00000000" w:rsidRPr="00000000" w14:paraId="00000098">
            <w:pPr>
              <w:numPr>
                <w:ilvl w:val="0"/>
                <w:numId w:val="1"/>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There should be at least 5 people from Adora in attendance, but more from Rowany, but will also advertise to Politarchopolis and Mordenvale. </w:t>
            </w:r>
            <w:r w:rsidDel="00000000" w:rsidR="00000000" w:rsidRPr="00000000">
              <w:rPr>
                <w:rtl w:val="0"/>
              </w:rPr>
            </w:r>
          </w:p>
          <w:p w:rsidR="00000000" w:rsidDel="00000000" w:rsidP="00000000" w:rsidRDefault="00000000" w:rsidRPr="00000000" w14:paraId="00000099">
            <w:pPr>
              <w:numPr>
                <w:ilvl w:val="1"/>
                <w:numId w:val="1"/>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Expected 10-15 non-trainers, which is on par to typical attendance at other “Incursions”</w:t>
            </w:r>
            <w:r w:rsidDel="00000000" w:rsidR="00000000" w:rsidRPr="00000000">
              <w:rPr>
                <w:rtl w:val="0"/>
              </w:rPr>
            </w:r>
          </w:p>
          <w:p w:rsidR="00000000" w:rsidDel="00000000" w:rsidP="00000000" w:rsidRDefault="00000000" w:rsidRPr="00000000" w14:paraId="0000009A">
            <w:pPr>
              <w:numPr>
                <w:ilvl w:val="0"/>
                <w:numId w:val="1"/>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The last Adoran meeting approved $500 for airfare for one of the trainers (of four)</w:t>
            </w:r>
            <w:r w:rsidDel="00000000" w:rsidR="00000000" w:rsidRPr="00000000">
              <w:rPr>
                <w:rtl w:val="0"/>
              </w:rPr>
            </w:r>
          </w:p>
          <w:p w:rsidR="00000000" w:rsidDel="00000000" w:rsidP="00000000" w:rsidRDefault="00000000" w:rsidRPr="00000000" w14:paraId="0000009B">
            <w:pPr>
              <w:numPr>
                <w:ilvl w:val="0"/>
                <w:numId w:val="1"/>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Amy to organise billeting</w:t>
            </w:r>
            <w:r w:rsidDel="00000000" w:rsidR="00000000" w:rsidRPr="00000000">
              <w:rPr>
                <w:rtl w:val="0"/>
              </w:rPr>
            </w:r>
          </w:p>
          <w:p w:rsidR="00000000" w:rsidDel="00000000" w:rsidP="00000000" w:rsidRDefault="00000000" w:rsidRPr="00000000" w14:paraId="0000009C">
            <w:pPr>
              <w:numPr>
                <w:ilvl w:val="0"/>
                <w:numId w:val="1"/>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With one person’s airfares covered by Adora bid put forward by Amy to cover the airfares for remaining three trainers, to be split 50/50 between Rowany and FAT</w:t>
            </w:r>
            <w:r w:rsidDel="00000000" w:rsidR="00000000" w:rsidRPr="00000000">
              <w:rPr>
                <w:rtl w:val="0"/>
              </w:rPr>
            </w:r>
          </w:p>
          <w:p w:rsidR="00000000" w:rsidDel="00000000" w:rsidP="00000000" w:rsidRDefault="00000000" w:rsidRPr="00000000" w14:paraId="0000009D">
            <w:pPr>
              <w:numPr>
                <w:ilvl w:val="1"/>
                <w:numId w:val="1"/>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This should be ~$450 each from Rowany and FAT</w:t>
            </w:r>
            <w:r w:rsidDel="00000000" w:rsidR="00000000" w:rsidRPr="00000000">
              <w:rPr>
                <w:rtl w:val="0"/>
              </w:rPr>
            </w:r>
          </w:p>
          <w:p w:rsidR="00000000" w:rsidDel="00000000" w:rsidP="00000000" w:rsidRDefault="00000000" w:rsidRPr="00000000" w14:paraId="0000009E">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Motion put forward by Amy to approve $450 each from Rowany and FAT fund to cover Innilgard Incursion Airfares</w:t>
            </w:r>
          </w:p>
          <w:p w:rsidR="00000000" w:rsidDel="00000000" w:rsidP="00000000" w:rsidRDefault="00000000" w:rsidRPr="00000000" w14:paraId="000000A0">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Seconded by Elwald</w:t>
            </w:r>
          </w:p>
          <w:p w:rsidR="00000000" w:rsidDel="00000000" w:rsidP="00000000" w:rsidRDefault="00000000" w:rsidRPr="00000000" w14:paraId="000000A1">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Ayes: 5</w:t>
              <w:br w:type="textWrapping"/>
              <w:t xml:space="preserve">Nayes: 0</w:t>
            </w:r>
          </w:p>
          <w:p w:rsidR="00000000" w:rsidDel="00000000" w:rsidP="00000000" w:rsidRDefault="00000000" w:rsidRPr="00000000" w14:paraId="000000A2">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Abstain: 2 </w:t>
            </w:r>
          </w:p>
          <w:p w:rsidR="00000000" w:rsidDel="00000000" w:rsidP="00000000" w:rsidRDefault="00000000" w:rsidRPr="00000000" w14:paraId="000000A3">
            <w:pPr>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Motion passed </w:t>
            </w:r>
          </w:p>
          <w:p w:rsidR="00000000" w:rsidDel="00000000" w:rsidP="00000000" w:rsidRDefault="00000000" w:rsidRPr="00000000" w14:paraId="000000A4">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A5">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A6">
            <w:pPr>
              <w:numPr>
                <w:ilvl w:val="0"/>
                <w:numId w:val="3"/>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Update on the use of the soft kit for training at fighter practice</w:t>
            </w:r>
            <w:r w:rsidDel="00000000" w:rsidR="00000000" w:rsidRPr="00000000">
              <w:rPr>
                <w:rtl w:val="0"/>
              </w:rPr>
            </w:r>
          </w:p>
          <w:p w:rsidR="00000000" w:rsidDel="00000000" w:rsidP="00000000" w:rsidRDefault="00000000" w:rsidRPr="00000000" w14:paraId="000000A7">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A8">
            <w:pPr>
              <w:numPr>
                <w:ilvl w:val="0"/>
                <w:numId w:val="4"/>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Update has come through from Kingdom Seneschal Gomez regarding the next steps to guide usage of the “soft kit”</w:t>
            </w:r>
            <w:r w:rsidDel="00000000" w:rsidR="00000000" w:rsidRPr="00000000">
              <w:rPr>
                <w:rtl w:val="0"/>
              </w:rPr>
            </w:r>
          </w:p>
          <w:p w:rsidR="00000000" w:rsidDel="00000000" w:rsidP="00000000" w:rsidRDefault="00000000" w:rsidRPr="00000000" w14:paraId="000000A9">
            <w:pPr>
              <w:numPr>
                <w:ilvl w:val="0"/>
                <w:numId w:val="6"/>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Assessment from Kingdom Earl Marshal (Kinggiyadai) in terms of adding to rules set</w:t>
            </w:r>
            <w:r w:rsidDel="00000000" w:rsidR="00000000" w:rsidRPr="00000000">
              <w:rPr>
                <w:rtl w:val="0"/>
              </w:rPr>
            </w:r>
          </w:p>
          <w:p w:rsidR="00000000" w:rsidDel="00000000" w:rsidP="00000000" w:rsidRDefault="00000000" w:rsidRPr="00000000" w14:paraId="000000AA">
            <w:pPr>
              <w:numPr>
                <w:ilvl w:val="0"/>
                <w:numId w:val="6"/>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Formulation of rules lead by KEM</w:t>
            </w:r>
            <w:r w:rsidDel="00000000" w:rsidR="00000000" w:rsidRPr="00000000">
              <w:rPr>
                <w:rtl w:val="0"/>
              </w:rPr>
            </w:r>
          </w:p>
          <w:p w:rsidR="00000000" w:rsidDel="00000000" w:rsidP="00000000" w:rsidRDefault="00000000" w:rsidRPr="00000000" w14:paraId="000000AB">
            <w:pPr>
              <w:numPr>
                <w:ilvl w:val="0"/>
                <w:numId w:val="6"/>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Rules to go back and be approved to Kingdom Seneschal, Board and Crown, then onto society level.</w:t>
            </w:r>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AD">
            <w:pPr>
              <w:numPr>
                <w:ilvl w:val="0"/>
                <w:numId w:val="7"/>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Kinggiyadai provided some commentary:</w:t>
            </w:r>
            <w:r w:rsidDel="00000000" w:rsidR="00000000" w:rsidRPr="00000000">
              <w:rPr>
                <w:rtl w:val="0"/>
              </w:rPr>
            </w:r>
          </w:p>
          <w:p w:rsidR="00000000" w:rsidDel="00000000" w:rsidP="00000000" w:rsidRDefault="00000000" w:rsidRPr="00000000" w14:paraId="000000AE">
            <w:pPr>
              <w:numPr>
                <w:ilvl w:val="1"/>
                <w:numId w:val="7"/>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We already have precedent for reduced speed and power training when using weird equipment. </w:t>
            </w:r>
            <w:r w:rsidDel="00000000" w:rsidR="00000000" w:rsidRPr="00000000">
              <w:rPr>
                <w:rtl w:val="0"/>
              </w:rPr>
            </w:r>
          </w:p>
          <w:p w:rsidR="00000000" w:rsidDel="00000000" w:rsidP="00000000" w:rsidRDefault="00000000" w:rsidRPr="00000000" w14:paraId="000000AF">
            <w:pPr>
              <w:numPr>
                <w:ilvl w:val="1"/>
                <w:numId w:val="7"/>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This equipment can be continued to be used this way under supervision from the marshall in charge of the event/session. </w:t>
            </w:r>
            <w:r w:rsidDel="00000000" w:rsidR="00000000" w:rsidRPr="00000000">
              <w:rPr>
                <w:rtl w:val="0"/>
              </w:rPr>
            </w:r>
          </w:p>
          <w:p w:rsidR="00000000" w:rsidDel="00000000" w:rsidP="00000000" w:rsidRDefault="00000000" w:rsidRPr="00000000" w14:paraId="000000B0">
            <w:pPr>
              <w:numPr>
                <w:ilvl w:val="1"/>
                <w:numId w:val="7"/>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Notes that there’s no official rules about any training - so talking to Society Marshall regarding this</w:t>
            </w:r>
            <w:r w:rsidDel="00000000" w:rsidR="00000000" w:rsidRPr="00000000">
              <w:rPr>
                <w:rtl w:val="0"/>
              </w:rPr>
            </w:r>
          </w:p>
          <w:p w:rsidR="00000000" w:rsidDel="00000000" w:rsidP="00000000" w:rsidRDefault="00000000" w:rsidRPr="00000000" w14:paraId="000000B1">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B3">
            <w:pPr>
              <w:numPr>
                <w:ilvl w:val="0"/>
                <w:numId w:val="3"/>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Update on streamlining Senate processes and the Senate poll</w:t>
            </w:r>
            <w:r w:rsidDel="00000000" w:rsidR="00000000" w:rsidRPr="00000000">
              <w:rPr>
                <w:rtl w:val="0"/>
              </w:rPr>
            </w:r>
          </w:p>
          <w:p w:rsidR="00000000" w:rsidDel="00000000" w:rsidP="00000000" w:rsidRDefault="00000000" w:rsidRPr="00000000" w14:paraId="000000B4">
            <w:pPr>
              <w:numPr>
                <w:ilvl w:val="0"/>
                <w:numId w:val="8"/>
              </w:numPr>
              <w:ind w:left="72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From Elena:</w:t>
            </w:r>
            <w:r w:rsidDel="00000000" w:rsidR="00000000" w:rsidRPr="00000000">
              <w:rPr>
                <w:rtl w:val="0"/>
              </w:rPr>
            </w:r>
          </w:p>
          <w:p w:rsidR="00000000" w:rsidDel="00000000" w:rsidP="00000000" w:rsidRDefault="00000000" w:rsidRPr="00000000" w14:paraId="000000B5">
            <w:pPr>
              <w:numPr>
                <w:ilvl w:val="1"/>
                <w:numId w:val="8"/>
              </w:numPr>
              <w:ind w:left="144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Has checked with Gomez and the Board regarding a few things</w:t>
            </w:r>
            <w:r w:rsidDel="00000000" w:rsidR="00000000" w:rsidRPr="00000000">
              <w:rPr>
                <w:rtl w:val="0"/>
              </w:rPr>
            </w:r>
          </w:p>
          <w:p w:rsidR="00000000" w:rsidDel="00000000" w:rsidP="00000000" w:rsidRDefault="00000000" w:rsidRPr="00000000" w14:paraId="000000B6">
            <w:pPr>
              <w:numPr>
                <w:ilvl w:val="2"/>
                <w:numId w:val="8"/>
              </w:numPr>
              <w:ind w:left="216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With regards to being a subcommittee under SCA Ltd constitution, we are not an official subcommittee and therefore do not have any specific requirements beyond not acting contrary to constitution</w:t>
            </w:r>
            <w:r w:rsidDel="00000000" w:rsidR="00000000" w:rsidRPr="00000000">
              <w:rPr>
                <w:rtl w:val="0"/>
              </w:rPr>
            </w:r>
          </w:p>
          <w:p w:rsidR="00000000" w:rsidDel="00000000" w:rsidP="00000000" w:rsidRDefault="00000000" w:rsidRPr="00000000" w14:paraId="000000B7">
            <w:pPr>
              <w:numPr>
                <w:ilvl w:val="2"/>
                <w:numId w:val="8"/>
              </w:numPr>
              <w:ind w:left="216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The Rowany Senate email group: </w:t>
            </w:r>
            <w:r w:rsidDel="00000000" w:rsidR="00000000" w:rsidRPr="00000000">
              <w:rPr>
                <w:rtl w:val="0"/>
              </w:rPr>
            </w:r>
          </w:p>
          <w:p w:rsidR="00000000" w:rsidDel="00000000" w:rsidP="00000000" w:rsidRDefault="00000000" w:rsidRPr="00000000" w14:paraId="000000B8">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Elena has the log in, and will figure out how it works</w:t>
            </w:r>
            <w:r w:rsidDel="00000000" w:rsidR="00000000" w:rsidRPr="00000000">
              <w:rPr>
                <w:rtl w:val="0"/>
              </w:rPr>
            </w:r>
          </w:p>
          <w:p w:rsidR="00000000" w:rsidDel="00000000" w:rsidP="00000000" w:rsidRDefault="00000000" w:rsidRPr="00000000" w14:paraId="000000B9">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Not made just for officers, but is an opt-in email list for all people who would like to be able to vote on out-of-session motions</w:t>
            </w:r>
            <w:r w:rsidDel="00000000" w:rsidR="00000000" w:rsidRPr="00000000">
              <w:rPr>
                <w:rtl w:val="0"/>
              </w:rPr>
            </w:r>
          </w:p>
          <w:p w:rsidR="00000000" w:rsidDel="00000000" w:rsidP="00000000" w:rsidRDefault="00000000" w:rsidRPr="00000000" w14:paraId="000000BA">
            <w:pPr>
              <w:numPr>
                <w:ilvl w:val="2"/>
                <w:numId w:val="8"/>
              </w:numPr>
              <w:ind w:left="216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With relation to privacy concerns regarding funding requests</w:t>
            </w:r>
            <w:r w:rsidDel="00000000" w:rsidR="00000000" w:rsidRPr="00000000">
              <w:rPr>
                <w:rtl w:val="0"/>
              </w:rPr>
            </w:r>
          </w:p>
          <w:p w:rsidR="00000000" w:rsidDel="00000000" w:rsidP="00000000" w:rsidRDefault="00000000" w:rsidRPr="00000000" w14:paraId="000000BB">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Existing practice is to have both names, and people should understand and expect that precedent</w:t>
            </w:r>
            <w:r w:rsidDel="00000000" w:rsidR="00000000" w:rsidRPr="00000000">
              <w:rPr>
                <w:rtl w:val="0"/>
              </w:rPr>
            </w:r>
          </w:p>
          <w:p w:rsidR="00000000" w:rsidDel="00000000" w:rsidP="00000000" w:rsidRDefault="00000000" w:rsidRPr="00000000" w14:paraId="000000BC">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However, generally just use SCA Names</w:t>
            </w:r>
            <w:r w:rsidDel="00000000" w:rsidR="00000000" w:rsidRPr="00000000">
              <w:rPr>
                <w:rtl w:val="0"/>
              </w:rPr>
            </w:r>
          </w:p>
          <w:p w:rsidR="00000000" w:rsidDel="00000000" w:rsidP="00000000" w:rsidRDefault="00000000" w:rsidRPr="00000000" w14:paraId="000000BD">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Any further personal info should not be published</w:t>
            </w:r>
            <w:r w:rsidDel="00000000" w:rsidR="00000000" w:rsidRPr="00000000">
              <w:rPr>
                <w:rtl w:val="0"/>
              </w:rPr>
            </w:r>
          </w:p>
          <w:p w:rsidR="00000000" w:rsidDel="00000000" w:rsidP="00000000" w:rsidRDefault="00000000" w:rsidRPr="00000000" w14:paraId="000000BE">
            <w:pPr>
              <w:numPr>
                <w:ilvl w:val="3"/>
                <w:numId w:val="8"/>
              </w:numPr>
              <w:ind w:left="288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Only exception is when changing bank signatories</w:t>
            </w:r>
            <w:r w:rsidDel="00000000" w:rsidR="00000000" w:rsidRPr="00000000">
              <w:rPr>
                <w:rtl w:val="0"/>
              </w:rPr>
            </w:r>
          </w:p>
          <w:p w:rsidR="00000000" w:rsidDel="00000000" w:rsidP="00000000" w:rsidRDefault="00000000" w:rsidRPr="00000000" w14:paraId="000000BF">
            <w:pPr>
              <w:ind w:left="0" w:firstLine="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Eurgain - Purchased 20 pie tins for newcomers, with each being appropriate for about 8 serves. Should these be owned (and therefore paid for) by the barony?</w:t>
            </w:r>
            <w:r w:rsidDel="00000000" w:rsidR="00000000" w:rsidRPr="00000000">
              <w:rPr>
                <w:rtl w:val="0"/>
              </w:rPr>
            </w:r>
          </w:p>
          <w:p w:rsidR="00000000" w:rsidDel="00000000" w:rsidP="00000000" w:rsidRDefault="00000000" w:rsidRPr="00000000" w14:paraId="000000C4">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Generally agreed upon, total price around $50</w:t>
            </w:r>
            <w:r w:rsidDel="00000000" w:rsidR="00000000" w:rsidRPr="00000000">
              <w:rPr>
                <w:rtl w:val="0"/>
              </w:rPr>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be signed off by Ameline out-of-session</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Elena:</w:t>
            </w:r>
            <w:r w:rsidDel="00000000" w:rsidR="00000000" w:rsidRPr="00000000">
              <w:rPr>
                <w:rtl w:val="0"/>
              </w:rPr>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Still need to talk about increasing accessible participation in Baronial Life, following on from Elwalds Poll</w:t>
            </w:r>
            <w:r w:rsidDel="00000000" w:rsidR="00000000" w:rsidRPr="00000000">
              <w:rPr>
                <w:rtl w:val="0"/>
              </w:rPr>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Noted that no one voted for only in person Senate meetings</w:t>
            </w: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Will talk with Elwald about nailing down more concrete plans in the next few months, particularly regarding platform (Zoom vs Discord)</w:t>
            </w:r>
            <w:r w:rsidDel="00000000" w:rsidR="00000000" w:rsidRPr="00000000">
              <w:rPr>
                <w:rtl w:val="0"/>
              </w:rPr>
            </w:r>
          </w:p>
          <w:p w:rsidR="00000000" w:rsidDel="00000000" w:rsidP="00000000" w:rsidRDefault="00000000" w:rsidRPr="00000000" w14:paraId="000000CB">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Also received an email regarding the use of Facebook, which will warrant further discussion at a later date</w:t>
            </w:r>
            <w:r w:rsidDel="00000000" w:rsidR="00000000" w:rsidRPr="00000000">
              <w:rPr>
                <w:rtl w:val="0"/>
              </w:rPr>
            </w:r>
          </w:p>
          <w:p w:rsidR="00000000" w:rsidDel="00000000" w:rsidP="00000000" w:rsidRDefault="00000000" w:rsidRPr="00000000" w14:paraId="000000CC">
            <w:pPr>
              <w:numPr>
                <w:ilvl w:val="2"/>
                <w:numId w:val="2"/>
              </w:numPr>
              <w:pBdr>
                <w:top w:space="0" w:sz="0" w:val="nil"/>
                <w:left w:space="0" w:sz="0" w:val="nil"/>
                <w:bottom w:space="0" w:sz="0" w:val="nil"/>
                <w:right w:space="0" w:sz="0" w:val="nil"/>
                <w:between w:space="0" w:sz="0" w:val="nil"/>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note there was a query raised about facebook answered with the idea that people were using it so they must want to use it.</w:t>
              <w:br w:type="textWrapping"/>
              <w:t xml:space="preserve">This does not follow. If it is all there is then most people would hold their noses and use it because they have no choice.</w:t>
              <w:br w:type="textWrapping"/>
              <w:t xml:space="preserve">I won’t use it, I know others who won’t. I think the Barony needs to find something usable by all. This will mean people who are used to facebook will not be happy, question is “is that enough of a reason to keep facebook”.</w:t>
              <w:br w:type="textWrapping"/>
              <w:t xml:space="preserve">Everything has drawbacks. Nothing with anything resembling a “real name policy” or that aggressively tracks people is safe for those who may have domestic violence issues or other safety concerns or just a principled objection to being stalked</w:t>
              <w:br w:type="textWrapping"/>
              <w:t xml:space="preserve">Perhaps there should be a list of things a venue needs to be suitable for running the barony and then see what’s out there.”</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Lastly, the next senate falls during Festival. Should we then bring it forward a week early, to the </w:t>
            </w:r>
            <w:r w:rsidDel="00000000" w:rsidR="00000000" w:rsidRPr="00000000">
              <w:rPr>
                <w:rFonts w:ascii="Calibri" w:cs="Calibri" w:eastAsia="Calibri" w:hAnsi="Calibri"/>
                <w:b w:val="1"/>
                <w:sz w:val="24"/>
                <w:szCs w:val="24"/>
                <w:rtl w:val="0"/>
              </w:rPr>
              <w:t xml:space="preserve">11th of April</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CF">
            <w:pPr>
              <w:numPr>
                <w:ilvl w:val="2"/>
                <w:numId w:val="2"/>
              </w:numPr>
              <w:pBdr>
                <w:top w:space="0" w:sz="0" w:val="nil"/>
                <w:left w:space="0" w:sz="0" w:val="nil"/>
                <w:bottom w:space="0" w:sz="0" w:val="nil"/>
                <w:right w:space="0" w:sz="0" w:val="nil"/>
                <w:between w:space="0" w:sz="0" w:val="nil"/>
              </w:pBd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was general agreement, so this will be advertised.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w4oEG7N/a2cQi5ngw4Ax1g0fQ==">CgMxLjA4AHIhMW9kbEI4TThNZm9rdkIwV1IwMUszWHQwdWZCU25waDA1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