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Default Extension="jpg" ContentType="image/jpeg"/>
  <Default Extension="png" ContentType="image/pn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customXML/item1.xml" ContentType="application/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widowControl w:val="0"/>
        <w:pBdr>
          <w:top w:val="nil" w:sz="0" w:color="auto" w:space="0"/>
          <w:bottom w:val="nil" w:sz="0" w:color="auto" w:space="0"/>
          <w:left w:val="nil" w:sz="0" w:color="auto" w:space="0"/>
          <w:right w:val="nil" w:sz="0" w:color="auto" w:space="0"/>
          <w:between w:val="nil" w:sz="0" w:color="auto" w:space="0"/>
        </w:pBdr>
        <w:spacing w:after="0"/>
      </w:pPr>
      <w:r w:rsidR="00000000" w:rsidDel="00000000" w:rsidRPr="00000000">
        <w:rPr>
          <w:rtl w:val="0"/>
        </w:rPr>
      </w:r>
    </w:p>
    <w:p w:rsidR="00000000" w:rsidDel="00000000" w:rsidRDefault="00000000" w14:paraId="00000002" w:rsidP="00000000" w:rsidRPr="00000000">
      <w:pPr>
        <w:rPr>
          <w:sz w:val="28"/>
          <w:szCs w:val="28"/>
        </w:rPr>
      </w:pPr>
      <w:r w:rsidR="00000000" w:rsidDel="00000000" w:rsidRPr="00000000">
        <w:rPr>
          <w:rtl w:val="0"/>
        </w:rPr>
      </w:r>
      <w:r>
        <w:rPr>
          <w:noProof/>
        </w:rPr>
        <w:drawing>
          <wp:anchor distT="0" distB="0" distR="114300" distL="114300" relativeHeight="0" behindDoc="0" allowOverlap="1" hidden="0" layoutInCell="1" locked="0" simplePos="0">
            <wp:simplePos x="0" y="0"/>
            <wp:positionH relativeFrom="column">
              <wp:posOffset>-462280</wp:posOffset>
            </wp:positionH>
            <wp:positionV relativeFrom="paragraph">
              <wp:posOffset>-2519680</wp:posOffset>
            </wp:positionV>
            <wp:extent cx="8134350" cy="2489200"/>
            <wp:effectExtent b="0" l="0" r="0" t="0"/>
            <wp:wrapNone/>
            <wp:docPr descr="Rowany meeting minutes.JPG" id="10" name="image1.jpg"/>
            <a:graphic>
              <a:graphicData uri="http://schemas.openxmlformats.org/drawingml/2006/picture">
                <pic:pic>
                  <pic:nvPicPr>
                    <pic:cNvPr descr="Rowany meeting minutes.JPG" id="0" name="image1.jpg"/>
                    <pic:cNvPicPr preferRelativeResize="0"/>
                  </pic:nvPicPr>
                  <pic:blipFill>
                    <a:blip r:embed="rId11"/>
                    <a:srcRect/>
                    <a:stretch>
                      <a:fillRect/>
                    </a:stretch>
                  </pic:blipFill>
                  <pic:spPr>
                    <a:xfrm>
                      <a:off x="0" y="0"/>
                      <a:ext cx="8134350" cy="2489200"/>
                    </a:xfrm>
                    <a:prstGeom prst="rect"/>
                    <a:ln/>
                  </pic:spPr>
                </pic:pic>
              </a:graphicData>
            </a:graphic>
          </wp:anchor>
        </w:drawing>
      </w:r>
    </w:p>
    <w:tbl>
      <w:tblPr>
        <w:tblW w:w="10127.0" w:type="dxa"/>
        <w:tblLayout w:type="fixed"/>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left"/>
        <w:tblInd w:w="392" w:type="dxa"/>
        <w:tblStyle w:val="Table1"/>
        <w:tblLook w:val="400"/>
      </w:tblPr>
      <w:tblGrid>
        <w:gridCol w:w="1701"/>
        <w:gridCol w:w="1460"/>
        <w:gridCol w:w="1902"/>
        <w:gridCol w:w="1581"/>
        <w:gridCol w:w="3483"/>
      </w:tblGrid>
      <w:tblGridChange w:id="0">
        <w:tblGrid>
          <w:gridCol w:w="1701"/>
          <w:gridCol w:w="1460"/>
          <w:gridCol w:w="1902"/>
          <w:gridCol w:w="1581"/>
          <w:gridCol w:w="3483"/>
        </w:tblGrid>
      </w:tblGridChange>
      <w:tr>
        <w:trPr>
          <w:trHeight w:val="454" w:hRule="atLeast"/>
        </w:trPr>
        <w:tc>
          <w:tcPr>
            <w:gridSpan w:val="2"/>
            <w:tcBorders>
              <w:bottom w:val="nil" w:sz="0" w:color="000000" w:space="0"/>
            </w:tcBorders>
            <w:vAlign w:val="center"/>
          </w:tcPr>
          <w:p w:rsidR="00000000" w:rsidDel="00000000" w:rsidRDefault="00000000" w14:paraId="00000003" w:rsidP="00000000" w:rsidRPr="00000000">
            <w:pPr>
              <w:spacing w:line="276" w:lineRule="auto"/>
              <w:rPr>
                <w:b/>
                <w:sz w:val="28"/>
                <w:szCs w:val="28"/>
              </w:rPr>
            </w:pPr>
            <w:r w:rsidR="00000000" w:rsidDel="00000000" w:rsidRPr="00000000">
              <w:rPr>
                <w:rtl w:val="0"/>
                <w:b/>
                <w:sz w:val="28"/>
                <w:szCs w:val="28"/>
              </w:rPr>
              <w:t>Meeting Date</w:t>
            </w:r>
          </w:p>
        </w:tc>
        <w:tc>
          <w:tcPr>
            <w:gridSpan w:val="2"/>
            <w:tcBorders>
              <w:bottom w:val="nil" w:sz="0" w:color="000000" w:space="0"/>
            </w:tcBorders>
            <w:vAlign w:val="center"/>
          </w:tcPr>
          <w:p w:rsidR="00000000" w:rsidDel="00000000" w:rsidRDefault="00000000" w14:paraId="00000005" w:rsidP="00000000" w:rsidRPr="00000000">
            <w:pPr>
              <w:spacing w:line="276" w:lineRule="auto"/>
              <w:rPr>
                <w:b/>
                <w:sz w:val="28"/>
                <w:szCs w:val="28"/>
              </w:rPr>
            </w:pPr>
            <w:r w:rsidR="00000000" w:rsidDel="00000000" w:rsidRPr="00000000">
              <w:rPr>
                <w:rtl w:val="0"/>
                <w:b/>
                <w:sz w:val="28"/>
                <w:szCs w:val="28"/>
              </w:rPr>
              <w:t>Start time</w:t>
            </w:r>
          </w:p>
        </w:tc>
        <w:tc>
          <w:tcPr>
            <w:tcBorders>
              <w:bottom w:val="nil" w:sz="0" w:color="000000" w:space="0"/>
            </w:tcBorders>
            <w:vAlign w:val="center"/>
          </w:tcPr>
          <w:p w:rsidR="00000000" w:rsidDel="00000000" w:rsidRDefault="00000000" w14:paraId="00000007" w:rsidP="00000000" w:rsidRPr="00000000">
            <w:pPr>
              <w:spacing w:line="276" w:lineRule="auto"/>
              <w:rPr>
                <w:b/>
                <w:sz w:val="28"/>
                <w:szCs w:val="28"/>
              </w:rPr>
            </w:pPr>
            <w:r w:rsidR="00000000" w:rsidDel="00000000" w:rsidRPr="00000000">
              <w:rPr>
                <w:rtl w:val="0"/>
                <w:b/>
                <w:sz w:val="28"/>
                <w:szCs w:val="28"/>
              </w:rPr>
              <w:t>Finish time</w:t>
            </w:r>
          </w:p>
        </w:tc>
      </w:tr>
      <w:tr>
        <w:trPr>
          <w:trHeight w:val="454" w:hRule="atLeast"/>
        </w:trPr>
        <w:tc>
          <w:tcPr>
            <w:gridSpan w:val="2"/>
            <w:tcBorders>
              <w:top w:val="nil" w:sz="0" w:color="000000" w:space="0"/>
              <w:bottom w:val="single" w:sz="4" w:color="000000" w:space="0"/>
            </w:tcBorders>
            <w:vAlign w:val="center"/>
          </w:tcPr>
          <w:p w:rsidR="00000000" w:rsidDel="00000000" w:rsidRDefault="00000000" w14:paraId="00000008" w:rsidP="00000000" w:rsidRPr="00000000">
            <w:pPr>
              <w:spacing w:line="276" w:lineRule="auto"/>
              <w:rPr>
                <w:sz w:val="28"/>
                <w:szCs w:val="28"/>
              </w:rPr>
            </w:pPr>
            <w:r w:rsidR="00000000" w:rsidDel="00000000" w:rsidRPr="00000000">
              <w:rPr>
                <w:rtl w:val="0"/>
                <w:sz w:val="28"/>
                <w:szCs w:val="28"/>
              </w:rPr>
              <w:t>17/ 08/20</w:t>
            </w:r>
          </w:p>
        </w:tc>
        <w:tc>
          <w:tcPr>
            <w:gridSpan w:val="2"/>
            <w:tcBorders>
              <w:top w:val="nil" w:sz="0" w:color="000000" w:space="0"/>
              <w:bottom w:val="single" w:sz="4" w:color="000000" w:space="0"/>
            </w:tcBorders>
            <w:vAlign w:val="center"/>
          </w:tcPr>
          <w:p w:rsidR="00000000" w:rsidDel="00000000" w:rsidRDefault="00000000" w14:paraId="0000000A" w:rsidP="00000000" w:rsidRPr="00000000">
            <w:pPr>
              <w:spacing w:line="276" w:lineRule="auto"/>
              <w:rPr>
                <w:sz w:val="28"/>
                <w:szCs w:val="28"/>
              </w:rPr>
            </w:pPr>
            <w:r w:rsidR="00000000" w:rsidDel="00000000" w:rsidRPr="00000000">
              <w:rPr>
                <w:rtl w:val="0"/>
                <w:sz w:val="28"/>
                <w:szCs w:val="28"/>
              </w:rPr>
              <w:t xml:space="preserve"> 7:22 pm</w:t>
            </w:r>
          </w:p>
        </w:tc>
        <w:tc>
          <w:tcPr>
            <w:tcBorders>
              <w:top w:val="nil" w:sz="0" w:color="000000" w:space="0"/>
              <w:bottom w:val="single" w:sz="4" w:color="000000" w:space="0"/>
            </w:tcBorders>
            <w:vAlign w:val="center"/>
          </w:tcPr>
          <w:p w:rsidR="00000000" w:rsidDel="00000000" w:rsidRDefault="00000000" w14:paraId="0000000C" w:rsidP="00000000" w:rsidRPr="00000000">
            <w:pPr>
              <w:spacing w:line="276" w:lineRule="auto"/>
              <w:rPr>
                <w:sz w:val="28"/>
                <w:szCs w:val="28"/>
              </w:rPr>
            </w:pPr>
            <w:r w:rsidR="00000000" w:rsidDel="00000000" w:rsidRPr="00000000">
              <w:rPr>
                <w:rtl w:val="0"/>
                <w:sz w:val="28"/>
                <w:szCs w:val="28"/>
              </w:rPr>
              <w:t>7:41</w:t>
            </w:r>
          </w:p>
        </w:tc>
      </w:tr>
      <w:tr>
        <w:trPr>
          <w:trHeight w:val="454" w:hRule="atLeast"/>
        </w:trPr>
        <w:tc>
          <w:tcPr>
            <w:tcBorders>
              <w:bottom w:val="nil" w:sz="0" w:color="000000" w:space="0"/>
              <w:right w:val="nil" w:sz="0" w:color="000000" w:space="0"/>
            </w:tcBorders>
            <w:vAlign w:val="center"/>
          </w:tcPr>
          <w:p w:rsidR="00000000" w:rsidDel="00000000" w:rsidRDefault="00000000" w14:paraId="0000000D" w:rsidP="00000000" w:rsidRPr="00000000">
            <w:pPr>
              <w:spacing w:line="276" w:lineRule="auto"/>
              <w:rPr>
                <w:sz w:val="28"/>
                <w:szCs w:val="28"/>
              </w:rPr>
            </w:pPr>
            <w:r w:rsidR="00000000" w:rsidDel="00000000" w:rsidRPr="00000000">
              <w:rPr>
                <w:rtl w:val="0"/>
                <w:b/>
                <w:sz w:val="28"/>
                <w:szCs w:val="28"/>
              </w:rPr>
              <w:t xml:space="preserve">Location </w:t>
            </w:r>
            <w:r w:rsidR="00000000" w:rsidDel="00000000" w:rsidRPr="00000000">
              <w:rPr>
                <w:rtl w:val="0"/>
              </w:rPr>
            </w:r>
          </w:p>
        </w:tc>
        <w:tc>
          <w:tcPr>
            <w:gridSpan w:val="4"/>
            <w:tcBorders>
              <w:bottom w:val="single" w:sz="4" w:color="000000" w:space="0"/>
              <w:left w:val="nil" w:sz="0" w:color="000000" w:space="0"/>
              <w:right w:val="single" w:sz="4" w:color="000000" w:space="0"/>
            </w:tcBorders>
            <w:vAlign w:val="center"/>
          </w:tcPr>
          <w:p w:rsidR="00000000" w:rsidDel="00000000" w:rsidRDefault="00000000" w14:paraId="0000000E" w:rsidP="00000000" w:rsidRPr="00000000">
            <w:pPr>
              <w:rPr>
                <w:sz w:val="28"/>
                <w:szCs w:val="28"/>
              </w:rPr>
            </w:pPr>
            <w:r w:rsidR="00000000" w:rsidDel="00000000" w:rsidRPr="00000000">
              <w:rPr>
                <w:rtl w:val="0"/>
                <w:sz w:val="28"/>
                <w:szCs w:val="28"/>
              </w:rPr>
              <w:t>Discord</w:t>
            </w:r>
          </w:p>
        </w:tc>
      </w:tr>
      <w:tr>
        <w:trPr>
          <w:trHeight w:val="454" w:hRule="atLeast"/>
        </w:trPr>
        <w:tc>
          <w:tcPr>
            <w:tcBorders>
              <w:bottom w:val="single" w:sz="4" w:color="000000" w:space="0"/>
              <w:right w:val="nil" w:sz="0" w:color="000000" w:space="0"/>
            </w:tcBorders>
            <w:vAlign w:val="center"/>
          </w:tcPr>
          <w:p w:rsidR="00000000" w:rsidDel="00000000" w:rsidRDefault="00000000" w14:paraId="00000012" w:rsidP="00000000" w:rsidRPr="00000000">
            <w:pPr>
              <w:spacing w:line="276" w:lineRule="auto"/>
              <w:rPr>
                <w:b/>
                <w:sz w:val="28"/>
                <w:szCs w:val="28"/>
              </w:rPr>
            </w:pPr>
            <w:r w:rsidR="00000000" w:rsidDel="00000000" w:rsidRPr="00000000">
              <w:rPr>
                <w:rtl w:val="0"/>
                <w:b/>
                <w:sz w:val="28"/>
                <w:szCs w:val="28"/>
              </w:rPr>
              <w:t>Chair</w:t>
            </w:r>
          </w:p>
        </w:tc>
        <w:tc>
          <w:tcPr>
            <w:gridSpan w:val="4"/>
            <w:tcBorders>
              <w:bottom w:val="single" w:sz="4" w:color="000000" w:space="0"/>
              <w:left w:val="nil" w:sz="0" w:color="000000" w:space="0"/>
            </w:tcBorders>
            <w:vAlign w:val="center"/>
          </w:tcPr>
          <w:p w:rsidR="00000000" w:rsidDel="00000000" w:rsidRDefault="00000000" w14:paraId="00000013" w:rsidP="00000000" w:rsidRPr="00000000">
            <w:pPr>
              <w:spacing w:line="276" w:lineRule="auto"/>
              <w:rPr>
                <w:sz w:val="28"/>
                <w:szCs w:val="28"/>
              </w:rPr>
            </w:pPr>
            <w:r w:rsidR="00000000" w:rsidDel="00000000" w:rsidRPr="00000000">
              <w:rPr>
                <w:rtl w:val="0"/>
                <w:sz w:val="28"/>
                <w:szCs w:val="28"/>
              </w:rPr>
              <w:t>Gomez de Crecy</w:t>
            </w:r>
          </w:p>
        </w:tc>
      </w:tr>
      <w:tr>
        <w:trPr>
          <w:trHeight w:val="454" w:hRule="atLeast"/>
        </w:trPr>
        <w:tc>
          <w:tcPr>
            <w:gridSpan w:val="3"/>
            <w:tcBorders>
              <w:bottom w:val="nil" w:sz="0" w:color="000000" w:space="0"/>
            </w:tcBorders>
            <w:vAlign w:val="center"/>
          </w:tcPr>
          <w:p w:rsidR="00000000" w:rsidDel="00000000" w:rsidRDefault="00000000" w14:paraId="00000017" w:rsidP="00000000" w:rsidRPr="00000000">
            <w:pPr>
              <w:spacing w:line="276" w:lineRule="auto"/>
              <w:rPr>
                <w:b/>
                <w:sz w:val="28"/>
                <w:szCs w:val="28"/>
              </w:rPr>
            </w:pPr>
            <w:r w:rsidR="00000000" w:rsidDel="00000000" w:rsidRPr="00000000">
              <w:rPr>
                <w:rtl w:val="0"/>
                <w:b/>
                <w:sz w:val="28"/>
                <w:szCs w:val="28"/>
              </w:rPr>
              <w:t>Attendees</w:t>
            </w:r>
          </w:p>
          <w:p w:rsidR="00000000" w:rsidDel="00000000" w:rsidRDefault="00000000" w14:paraId="00000018" w:rsidP="00000000" w:rsidRPr="00000000">
            <w:pPr>
              <w:spacing w:line="276" w:lineRule="auto"/>
              <w:rPr>
                <w:sz w:val="28"/>
                <w:szCs w:val="28"/>
              </w:rPr>
            </w:pPr>
            <w:r w:rsidR="00000000" w:rsidDel="00000000" w:rsidRPr="00000000">
              <w:rPr>
                <w:rtl w:val="0"/>
                <w:sz w:val="28"/>
                <w:szCs w:val="28"/>
              </w:rPr>
              <w:t>Gomez, Raegan, Hideaki, Shinjo, Jean-Christophe, Helena, Primislava</w:t>
            </w:r>
          </w:p>
        </w:tc>
        <w:tc>
          <w:tcPr>
            <w:gridSpan w:val="2"/>
            <w:tcBorders>
              <w:bottom w:val="nil" w:sz="0" w:color="000000" w:space="0"/>
            </w:tcBorders>
            <w:vAlign w:val="center"/>
          </w:tcPr>
          <w:p w:rsidR="00000000" w:rsidDel="00000000" w:rsidRDefault="00000000" w14:paraId="0000001B" w:rsidP="00000000" w:rsidRPr="00000000">
            <w:pPr>
              <w:spacing w:line="276" w:lineRule="auto"/>
              <w:rPr>
                <w:b/>
                <w:sz w:val="28"/>
                <w:szCs w:val="28"/>
              </w:rPr>
            </w:pPr>
            <w:r w:rsidR="00000000" w:rsidDel="00000000" w:rsidRPr="00000000">
              <w:rPr>
                <w:rtl w:val="0"/>
                <w:b/>
                <w:sz w:val="28"/>
                <w:szCs w:val="28"/>
              </w:rPr>
              <w:t>Apologies</w:t>
            </w:r>
          </w:p>
        </w:tc>
      </w:tr>
      <w:tr>
        <w:trPr>
          <w:trHeight w:val="2235" w:hRule="atLeast"/>
        </w:trPr>
        <w:tc>
          <w:tcPr>
            <w:gridSpan w:val="3"/>
            <w:tcBorders>
              <w:top w:val="nil" w:sz="0" w:color="000000" w:space="0"/>
            </w:tcBorders>
          </w:tcPr>
          <w:p w:rsidR="00000000" w:rsidDel="00000000" w:rsidRDefault="00000000" w14:paraId="0000001D" w:rsidP="00000000" w:rsidRPr="00000000">
            <w:pPr>
              <w:rPr>
                <w:sz w:val="28"/>
                <w:szCs w:val="28"/>
              </w:rPr>
            </w:pPr>
            <w:r w:rsidR="00000000" w:rsidDel="00000000" w:rsidRPr="00000000">
              <w:rPr>
                <w:rtl w:val="0"/>
              </w:rPr>
            </w:r>
          </w:p>
        </w:tc>
        <w:tc>
          <w:tcPr>
            <w:gridSpan w:val="2"/>
            <w:tcBorders>
              <w:top w:val="nil" w:sz="0" w:color="000000" w:space="0"/>
            </w:tcBorders>
          </w:tcPr>
          <w:p w:rsidR="00000000" w:rsidDel="00000000" w:rsidRDefault="00000000" w14:paraId="00000020" w:rsidP="00000000" w:rsidRPr="00000000">
            <w:pPr>
              <w:spacing w:line="276" w:lineRule="auto"/>
              <w:rPr>
                <w:sz w:val="28"/>
                <w:szCs w:val="28"/>
              </w:rPr>
            </w:pPr>
            <w:r w:rsidR="00000000" w:rsidDel="00000000" w:rsidRPr="00000000">
              <w:rPr>
                <w:rtl w:val="0"/>
              </w:rPr>
            </w:r>
          </w:p>
          <w:p w:rsidR="00000000" w:rsidDel="00000000" w:rsidRDefault="00000000" w14:paraId="00000021" w:rsidP="00000000" w:rsidRPr="00000000">
            <w:pPr>
              <w:spacing w:line="276" w:lineRule="auto"/>
              <w:rPr>
                <w:sz w:val="28"/>
                <w:szCs w:val="28"/>
              </w:rPr>
            </w:pPr>
            <w:r w:rsidR="00000000" w:rsidDel="00000000" w:rsidRPr="00000000">
              <w:rPr>
                <w:rtl w:val="0"/>
              </w:rPr>
            </w:r>
          </w:p>
          <w:p w:rsidR="00000000" w:rsidDel="00000000" w:rsidRDefault="00000000" w14:paraId="00000022" w:rsidP="00000000" w:rsidRPr="00000000">
            <w:pPr>
              <w:spacing w:line="276" w:lineRule="auto"/>
              <w:rPr>
                <w:b/>
                <w:sz w:val="28"/>
                <w:szCs w:val="28"/>
              </w:rPr>
            </w:pPr>
            <w:r w:rsidR="00000000" w:rsidDel="00000000" w:rsidRPr="00000000">
              <w:rPr>
                <w:rtl w:val="0"/>
                <w:b/>
                <w:sz w:val="28"/>
                <w:szCs w:val="28"/>
              </w:rPr>
              <w:t>Discord</w:t>
            </w:r>
          </w:p>
          <w:p w:rsidR="00000000" w:rsidDel="00000000" w:rsidRDefault="00000000" w14:paraId="00000023" w:rsidP="00000000" w:rsidRPr="00000000">
            <w:pPr>
              <w:spacing w:line="276" w:lineRule="auto"/>
              <w:rPr>
                <w:sz w:val="28"/>
                <w:szCs w:val="28"/>
              </w:rPr>
            </w:pPr>
            <w:r w:rsidR="00000000" w:rsidDel="00000000" w:rsidRPr="00000000">
              <w:rPr>
                <w:rtl w:val="0"/>
              </w:rPr>
            </w:r>
          </w:p>
        </w:tc>
      </w:tr>
      <w:tr>
        <w:trPr>
          <w:trHeight w:val="454" w:hRule="atLeast"/>
        </w:trPr>
        <w:tc>
          <w:tcPr>
            <w:gridSpan w:val="3"/>
            <w:tcBorders>
              <w:right w:val="nil" w:sz="0" w:color="000000" w:space="0"/>
            </w:tcBorders>
            <w:vAlign w:val="center"/>
          </w:tcPr>
          <w:p w:rsidR="00000000" w:rsidDel="00000000" w:rsidRDefault="00000000" w14:paraId="00000025" w:rsidP="00000000" w:rsidRPr="00000000">
            <w:pPr>
              <w:spacing w:line="276" w:lineRule="auto"/>
              <w:rPr>
                <w:sz w:val="28"/>
                <w:szCs w:val="28"/>
              </w:rPr>
            </w:pPr>
            <w:r w:rsidR="00000000" w:rsidDel="00000000" w:rsidRPr="00000000">
              <w:rPr>
                <w:rtl w:val="0"/>
                <w:sz w:val="28"/>
                <w:szCs w:val="28"/>
              </w:rPr>
              <w:t>Quorum met? (Min 3 officers) Yes</w:t>
            </w:r>
          </w:p>
        </w:tc>
        <w:tc>
          <w:tcPr>
            <w:gridSpan w:val="2"/>
            <w:tcBorders>
              <w:left w:val="nil" w:sz="0" w:color="000000" w:space="0"/>
            </w:tcBorders>
            <w:vAlign w:val="center"/>
          </w:tcPr>
          <w:p w:rsidR="00000000" w:rsidDel="00000000" w:rsidRDefault="00000000" w14:paraId="00000028" w:rsidP="00000000" w:rsidRPr="00000000">
            <w:pPr>
              <w:spacing w:line="276" w:lineRule="auto"/>
              <w:rPr>
                <w:sz w:val="28"/>
                <w:szCs w:val="28"/>
              </w:rPr>
            </w:pPr>
            <w:r w:rsidR="00000000" w:rsidDel="00000000" w:rsidRPr="00000000">
              <w:rPr>
                <w:rtl w:val="0"/>
              </w:rPr>
            </w:r>
          </w:p>
        </w:tc>
      </w:tr>
    </w:tbl>
    <w:p w:rsidR="00000000" w:rsidDel="00000000" w:rsidRDefault="00000000" w14:paraId="0000002A"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2B" w:rsidP="00000000" w:rsidRPr="00000000">
      <w:pPr>
        <w:spacing w:after="0"/>
        <w:rPr>
          <w:rFonts w:ascii="Calibri" w:cs="Calibri" w:eastAsia="Calibri" w:hAnsi="Calibri"/>
        </w:rPr>
      </w:pPr>
      <w:r w:rsidR="00000000" w:rsidDel="00000000" w:rsidRPr="00000000">
        <w:rPr>
          <w:rtl w:val="0"/>
          <w:color w:val="222222"/>
          <w:rFonts w:ascii="Calibri" w:cs="Calibri" w:eastAsia="Calibri" w:hAnsi="Calibri"/>
        </w:rPr>
        <w:t xml:space="preserve">I </w:t>
      </w:r>
      <w:r w:rsidR="00000000" w:rsidDel="00000000" w:rsidRPr="00000000">
        <w:rPr>
          <w:rtl w:val="0"/>
          <w:b/>
          <w:color w:val="222222"/>
          <w:rFonts w:ascii="Calibri" w:cs="Calibri" w:eastAsia="Calibri" w:hAnsi="Calibri"/>
        </w:rPr>
        <w:t>acknowledge</w:t>
      </w:r>
      <w:r w:rsidR="00000000" w:rsidDel="00000000" w:rsidRPr="00000000">
        <w:rPr>
          <w:rtl w:val="0"/>
          <w:color w:val="222222"/>
          <w:rFonts w:ascii="Calibri" w:cs="Calibri" w:eastAsia="Calibri" w:hAnsi="Calibri"/>
        </w:rPr>
        <w:t> the Traditional Custodians of the land on which we meet, and recognise their continuing connection to land, water and community. I pay respect to Elders past, present and emerging.</w:t>
      </w:r>
      <w:r w:rsidR="00000000" w:rsidDel="00000000" w:rsidRPr="00000000">
        <w:rPr>
          <w:rtl w:val="0"/>
        </w:rPr>
      </w:r>
    </w:p>
    <w:p w:rsidR="00000000" w:rsidDel="00000000" w:rsidRDefault="00000000" w14:paraId="0000002C"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2D" w:rsidP="00000000" w:rsidRPr="00000000">
      <w:pPr>
        <w:spacing w:after="0"/>
        <w:rPr>
          <w:rFonts w:ascii="Calibri" w:cs="Calibri" w:eastAsia="Calibri" w:hAnsi="Calibri"/>
        </w:rPr>
      </w:pPr>
      <w:r w:rsidR="00000000" w:rsidDel="00000000" w:rsidRPr="00000000">
        <w:rPr>
          <w:rtl w:val="0"/>
          <w:b/>
          <w:rFonts w:ascii="Calibri" w:cs="Calibri" w:eastAsia="Calibri" w:hAnsi="Calibri"/>
        </w:rPr>
        <w:t>Attendance</w:t>
      </w:r>
      <w:r w:rsidR="00000000" w:rsidDel="00000000" w:rsidRPr="00000000">
        <w:rPr>
          <w:rtl w:val="0"/>
        </w:rPr>
      </w:r>
    </w:p>
    <w:p w:rsidR="00000000" w:rsidDel="00000000" w:rsidRDefault="00000000" w14:paraId="0000002E"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2F" w:rsidP="00000000" w:rsidRPr="00000000">
      <w:pPr>
        <w:spacing w:after="0"/>
        <w:rPr>
          <w:rFonts w:ascii="Calibri" w:cs="Calibri" w:eastAsia="Calibri" w:hAnsi="Calibri"/>
        </w:rPr>
      </w:pPr>
      <w:r w:rsidR="00000000" w:rsidDel="00000000" w:rsidRPr="00000000">
        <w:rPr>
          <w:rtl w:val="0"/>
          <w:rFonts w:ascii="Calibri" w:cs="Calibri" w:eastAsia="Calibri" w:hAnsi="Calibri"/>
        </w:rPr>
        <w:t>Minutes for previous meeting dated __20___/__7___/____2020___</w:t>
      </w:r>
    </w:p>
    <w:p w:rsidR="00000000" w:rsidDel="00000000" w:rsidRDefault="00000000" w14:paraId="00000030" w:rsidP="00000000" w:rsidRPr="00000000">
      <w:pPr>
        <w:spacing w:after="0"/>
        <w:rPr>
          <w:rFonts w:ascii="Calibri" w:cs="Calibri" w:eastAsia="Calibri" w:hAnsi="Calibri"/>
        </w:rPr>
      </w:pPr>
      <w:r w:rsidR="00000000" w:rsidDel="00000000" w:rsidRPr="00000000">
        <w:rPr>
          <w:rtl w:val="0"/>
          <w:rFonts w:ascii="Calibri" w:cs="Calibri" w:eastAsia="Calibri" w:hAnsi="Calibri"/>
        </w:rPr>
        <w:t>Tabled and accepted as being accurate/to be updated as indicated</w:t>
      </w:r>
    </w:p>
    <w:p w:rsidR="00000000" w:rsidDel="00000000" w:rsidRDefault="00000000" w14:paraId="00000031" w:rsidP="00000000" w:rsidRPr="00000000">
      <w:pPr>
        <w:spacing w:after="0"/>
        <w:rPr>
          <w:rFonts w:ascii="Calibri" w:cs="Calibri" w:eastAsia="Calibri" w:hAnsi="Calibri"/>
        </w:rPr>
      </w:pPr>
      <w:r w:rsidR="00000000" w:rsidDel="00000000" w:rsidRPr="00000000">
        <w:rPr>
          <w:rtl w:val="0"/>
          <w:rFonts w:ascii="Calibri" w:cs="Calibri" w:eastAsia="Calibri" w:hAnsi="Calibri"/>
        </w:rPr>
        <w:t>Motion to accept by Gomez</w:t>
      </w:r>
    </w:p>
    <w:p w:rsidR="00000000" w:rsidDel="00000000" w:rsidRDefault="00000000" w14:paraId="00000032" w:rsidP="00000000" w:rsidRPr="00000000">
      <w:pPr>
        <w:spacing w:after="0"/>
        <w:rPr>
          <w:rFonts w:ascii="Calibri" w:cs="Calibri" w:eastAsia="Calibri" w:hAnsi="Calibri"/>
        </w:rPr>
      </w:pPr>
      <w:r w:rsidR="00000000" w:rsidDel="00000000" w:rsidRPr="00000000">
        <w:rPr>
          <w:rtl w:val="0"/>
          <w:rFonts w:ascii="Calibri" w:cs="Calibri" w:eastAsia="Calibri" w:hAnsi="Calibri"/>
        </w:rPr>
        <w:t>Updated to include an extra attendee</w:t>
      </w:r>
    </w:p>
    <w:p w:rsidR="00000000" w:rsidDel="00000000" w:rsidRDefault="00000000" w14:paraId="00000033" w:rsidP="00000000" w:rsidRPr="00000000">
      <w:pPr>
        <w:spacing w:after="0"/>
        <w:rPr>
          <w:rFonts w:ascii="Calibri" w:cs="Calibri" w:eastAsia="Calibri" w:hAnsi="Calibri"/>
        </w:rPr>
      </w:pPr>
      <w:r w:rsidR="00000000" w:rsidDel="00000000" w:rsidRPr="00000000">
        <w:rPr>
          <w:rtl w:val="0"/>
          <w:rFonts w:ascii="Calibri" w:cs="Calibri" w:eastAsia="Calibri" w:hAnsi="Calibri"/>
        </w:rPr>
        <w:t>Seconded by Jean-Christophe</w:t>
      </w:r>
    </w:p>
    <w:p w:rsidR="00000000" w:rsidDel="00000000" w:rsidRDefault="00000000" w14:paraId="00000034" w:rsidP="00000000" w:rsidRPr="00000000">
      <w:pPr>
        <w:spacing w:after="0"/>
        <w:rPr>
          <w:b/>
          <w:rFonts w:ascii="Calibri" w:cs="Calibri" w:eastAsia="Calibri" w:hAnsi="Calibri"/>
        </w:rPr>
      </w:pPr>
      <w:r w:rsidR="00000000" w:rsidDel="00000000" w:rsidRPr="00000000">
        <w:rPr>
          <w:rtl w:val="0"/>
          <w:rFonts w:ascii="Calibri" w:cs="Calibri" w:eastAsia="Calibri" w:hAnsi="Calibri"/>
        </w:rPr>
        <w:t>Carried: Yes</w:t>
      </w:r>
      <w:r w:rsidR="00000000" w:rsidDel="00000000" w:rsidRPr="00000000">
        <w:rPr>
          <w:rtl w:val="0"/>
        </w:rPr>
      </w:r>
    </w:p>
    <w:p w:rsidR="00000000" w:rsidDel="00000000" w:rsidRDefault="00000000" w14:paraId="00000035" w:rsidP="00000000" w:rsidRPr="00000000">
      <w:pPr>
        <w:spacing w:after="0"/>
        <w:rPr>
          <w:b/>
          <w:rFonts w:ascii="Calibri" w:cs="Calibri" w:eastAsia="Calibri" w:hAnsi="Calibri"/>
        </w:rPr>
      </w:pPr>
      <w:r w:rsidR="00000000" w:rsidDel="00000000" w:rsidRPr="00000000">
        <w:rPr>
          <w:rtl w:val="0"/>
        </w:rPr>
      </w:r>
    </w:p>
    <w:p w:rsidR="00000000" w:rsidDel="00000000" w:rsidRDefault="00000000" w14:paraId="00000036" w:rsidP="00000000" w:rsidRPr="00000000">
      <w:pPr>
        <w:spacing w:after="0"/>
        <w:rPr>
          <w:rFonts w:ascii="Calibri" w:cs="Calibri" w:eastAsia="Calibri" w:hAnsi="Calibri"/>
        </w:rPr>
      </w:pPr>
      <w:r w:rsidR="00000000" w:rsidDel="00000000" w:rsidRPr="00000000">
        <w:rPr>
          <w:rtl w:val="0"/>
          <w:b/>
          <w:rFonts w:ascii="Calibri" w:cs="Calibri" w:eastAsia="Calibri" w:hAnsi="Calibri"/>
        </w:rPr>
        <w:t>Constable</w:t>
      </w:r>
      <w:r w:rsidR="00000000" w:rsidDel="00000000" w:rsidRPr="00000000">
        <w:rPr>
          <w:rtl w:val="0"/>
          <w:rFonts w:ascii="Calibri" w:cs="Calibri" w:eastAsia="Calibri" w:hAnsi="Calibri"/>
        </w:rPr>
        <w:t xml:space="preserve"> (Katya)</w:t>
      </w:r>
    </w:p>
    <w:p w:rsidR="00000000" w:rsidDel="00000000" w:rsidRDefault="00000000" w14:paraId="00000037" w:rsidP="00000000" w:rsidRPr="00000000">
      <w:pPr>
        <w:spacing w:after="0"/>
        <w:rPr>
          <w:rFonts w:ascii="Calibri" w:cs="Calibri" w:eastAsia="Calibri" w:hAnsi="Calibri"/>
        </w:rPr>
      </w:pPr>
      <w:r w:rsidR="00000000" w:rsidDel="00000000" w:rsidRPr="00000000">
        <w:rPr>
          <w:rtl w:val="0"/>
          <w:rFonts w:ascii="Calibri" w:cs="Calibri" w:eastAsia="Calibri" w:hAnsi="Calibri"/>
        </w:rPr>
        <w:t>N/A</w:t>
      </w:r>
    </w:p>
    <w:p w:rsidR="00000000" w:rsidDel="00000000" w:rsidRDefault="00000000" w14:paraId="00000038"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39" w:rsidP="00000000" w:rsidRPr="00000000">
      <w:pPr>
        <w:spacing w:after="0"/>
        <w:rPr>
          <w:rFonts w:ascii="Calibri" w:cs="Calibri" w:eastAsia="Calibri" w:hAnsi="Calibri"/>
        </w:rPr>
      </w:pPr>
      <w:r w:rsidR="00000000" w:rsidDel="00000000" w:rsidRPr="00000000">
        <w:rPr>
          <w:rtl w:val="0"/>
          <w:b/>
          <w:rFonts w:ascii="Calibri" w:cs="Calibri" w:eastAsia="Calibri" w:hAnsi="Calibri"/>
        </w:rPr>
        <w:t xml:space="preserve">Rowany Seneschal </w:t>
      </w:r>
      <w:r w:rsidR="00000000" w:rsidDel="00000000" w:rsidRPr="00000000">
        <w:rPr>
          <w:rtl w:val="0"/>
          <w:rFonts w:ascii="Calibri" w:cs="Calibri" w:eastAsia="Calibri" w:hAnsi="Calibri"/>
        </w:rPr>
        <w:t>(Gomez de Crecy)</w:t>
      </w:r>
    </w:p>
    <w:p w:rsidR="00000000" w:rsidDel="00000000" w:rsidRDefault="00000000" w14:paraId="0000003A" w:rsidP="00000000" w:rsidRPr="00000000">
      <w:pPr>
        <w:spacing w:after="0"/>
      </w:pPr>
      <w:r w:rsidR="00000000" w:rsidDel="00000000" w:rsidRPr="00000000">
        <w:rPr>
          <w:rtl w:val="0"/>
          <w:rFonts w:ascii="Calibri" w:cs="Calibri" w:eastAsia="Calibri" w:hAnsi="Calibri"/>
        </w:rPr>
        <w:t xml:space="preserve">Thank you to Shinjo, Hideaki, Ran, Jean Christophe, and Donyale for all the classes online. </w:t>
      </w:r>
      <w:r w:rsidR="00000000" w:rsidDel="00000000" w:rsidRPr="00000000">
        <w:rPr>
          <w:rtl w:val="0"/>
        </w:rPr>
      </w:r>
    </w:p>
    <w:p w:rsidR="00000000" w:rsidDel="00000000" w:rsidRDefault="00000000" w14:paraId="0000003B" w:rsidP="00000000" w:rsidRPr="00000000">
      <w:pPr>
        <w:spacing w:after="0"/>
      </w:pPr>
      <w:r w:rsidR="00000000" w:rsidDel="00000000" w:rsidRPr="00000000">
        <w:rPr>
          <w:rtl w:val="0"/>
        </w:rPr>
      </w:r>
    </w:p>
    <w:p w:rsidR="00000000" w:rsidDel="00000000" w:rsidRDefault="00000000" w14:paraId="0000003C" w:rsidP="00000000" w:rsidRPr="00000000">
      <w:pPr>
        <w:spacing w:after="0"/>
        <w:rPr>
          <w:rFonts w:ascii="Calibri" w:cs="Calibri" w:eastAsia="Calibri" w:hAnsi="Calibri"/>
        </w:rPr>
      </w:pPr>
      <w:r w:rsidR="00000000" w:rsidDel="00000000" w:rsidRPr="00000000">
        <w:rPr>
          <w:rtl w:val="0"/>
          <w:rFonts w:ascii="Calibri" w:cs="Calibri" w:eastAsia="Calibri" w:hAnsi="Calibri"/>
        </w:rPr>
        <w:t>Addison Rd is unavailable. We are looking at a new hall. If anyone knows of one please email me.</w:t>
      </w:r>
    </w:p>
    <w:p w:rsidR="00000000" w:rsidDel="00000000" w:rsidRDefault="00000000" w14:paraId="0000003D" w:rsidP="00000000" w:rsidRPr="00000000">
      <w:pPr>
        <w:spacing w:after="0"/>
      </w:pPr>
      <w:r w:rsidR="00000000" w:rsidDel="00000000" w:rsidRPr="00000000">
        <w:rPr>
          <w:rtl w:val="0"/>
        </w:rPr>
        <w:t>No reply to three emails from St Peters. Not pushing as we should not rush back.</w:t>
      </w:r>
    </w:p>
    <w:p w:rsidR="00000000" w:rsidDel="00000000" w:rsidRDefault="00000000" w14:paraId="0000003E" w:rsidP="00000000" w:rsidRPr="00000000">
      <w:pPr>
        <w:spacing w:after="0"/>
      </w:pPr>
      <w:r w:rsidR="00000000" w:rsidDel="00000000" w:rsidRPr="00000000">
        <w:rPr>
          <w:rtl w:val="0"/>
        </w:rPr>
      </w:r>
    </w:p>
    <w:p w:rsidR="00000000" w:rsidDel="00000000" w:rsidRDefault="00000000" w14:paraId="0000003F" w:rsidP="00000000" w:rsidRPr="00000000">
      <w:pPr>
        <w:spacing w:after="0"/>
      </w:pPr>
      <w:r w:rsidR="00000000" w:rsidDel="00000000" w:rsidRPr="00000000">
        <w:rPr>
          <w:rtl w:val="0"/>
        </w:rPr>
        <w:t>Discussed that we should wait to return to events when the numbers are down again in NSW - reassessing in mid-August.</w:t>
      </w:r>
    </w:p>
    <w:p w:rsidR="00000000" w:rsidDel="00000000" w:rsidRDefault="00000000" w14:paraId="00000040" w:rsidP="00000000" w:rsidRPr="00000000">
      <w:pPr>
        <w:spacing w:after="0"/>
      </w:pPr>
      <w:r w:rsidR="00000000" w:rsidDel="00000000" w:rsidRPr="00000000">
        <w:rPr>
          <w:rtl w:val="0"/>
        </w:rPr>
      </w:r>
    </w:p>
    <w:p w:rsidR="00000000" w:rsidDel="00000000" w:rsidRDefault="00000000" w14:paraId="00000041" w:rsidP="00000000" w:rsidRPr="00000000">
      <w:pPr>
        <w:spacing w:after="0"/>
      </w:pPr>
      <w:r w:rsidR="00000000" w:rsidDel="00000000" w:rsidRPr="00000000">
        <w:rPr>
          <w:rtl w:val="0"/>
        </w:rPr>
        <w:t>Stowe meeting is on Wednesday to confirm what is happening with the canton.</w:t>
      </w:r>
    </w:p>
    <w:p w:rsidR="00000000" w:rsidDel="00000000" w:rsidRDefault="00000000" w14:paraId="00000042" w:rsidP="00000000" w:rsidRPr="00000000">
      <w:pPr>
        <w:spacing w:after="0"/>
      </w:pPr>
      <w:r w:rsidR="00000000" w:rsidDel="00000000" w:rsidRPr="00000000">
        <w:rPr>
          <w:rtl w:val="0"/>
        </w:rPr>
      </w:r>
    </w:p>
    <w:p w:rsidR="00000000" w:rsidDel="00000000" w:rsidRDefault="00000000" w14:paraId="00000043" w:rsidP="00000000" w:rsidRPr="00000000">
      <w:pPr>
        <w:spacing w:after="0"/>
      </w:pPr>
      <w:r w:rsidR="00000000" w:rsidDel="00000000" w:rsidRPr="00000000">
        <w:rPr>
          <w:rtl w:val="0"/>
        </w:rPr>
        <w:t xml:space="preserve">The Festival Executive terms of reference (TOR) are required to be updated every two to three years. It’s been two years so I have worked with several people to create a somewhat smaller document that tweaks some of the gaps in the current TOR. The significant changes are in those areas where the Executive does not fit in with Baronial, Kingdom, or Board policies. </w:t>
      </w:r>
    </w:p>
    <w:p w:rsidR="00000000" w:rsidDel="00000000" w:rsidRDefault="00000000" w14:paraId="00000044" w:rsidP="00000000" w:rsidRPr="00000000">
      <w:pPr>
        <w:spacing w:after="0"/>
      </w:pPr>
      <w:r w:rsidR="00000000" w:rsidDel="00000000" w:rsidRPr="00000000">
        <w:rPr>
          <w:rtl w:val="0"/>
        </w:rPr>
        <w:t>The significant change reasons are:</w:t>
      </w:r>
    </w:p>
    <w:p w:rsidR="00000000" w:rsidDel="00000000" w:rsidRDefault="00000000" w14:paraId="00000045" w:rsidP="00000000" w:rsidRPr="00000000">
      <w:pPr>
        <w:spacing w:after="0"/>
      </w:pPr>
      <w:r w:rsidR="00000000" w:rsidDel="00000000" w:rsidRPr="00000000">
        <w:rPr>
          <w:rtl w:val="0"/>
        </w:rPr>
        <w:t xml:space="preserve">· The existence of a separate Festival fund has caused several questions from the Exchequer and the Deputy. Ensuring that these officers as well as our Reeve are up to speed is easier if funding goes through Senate. </w:t>
      </w:r>
    </w:p>
    <w:p w:rsidR="00000000" w:rsidDel="00000000" w:rsidRDefault="00000000" w14:paraId="00000046" w:rsidP="00000000" w:rsidRPr="00000000">
      <w:pPr>
        <w:spacing w:after="0"/>
      </w:pPr>
      <w:r w:rsidR="00000000" w:rsidDel="00000000" w:rsidRPr="00000000">
        <w:rPr>
          <w:rtl w:val="0"/>
        </w:rPr>
        <w:t xml:space="preserve">· Related to this the Executive Finance fund does not have a solid reason to exist, based on our Financial policy. Requests for funding should go through the group senate. These can be brought by anyone, including executive members so a separate fund just adds tracking challenges for the Exchequer. </w:t>
      </w:r>
    </w:p>
    <w:p w:rsidR="00000000" w:rsidDel="00000000" w:rsidRDefault="00000000" w14:paraId="00000047" w:rsidP="00000000" w:rsidRPr="00000000">
      <w:pPr>
        <w:spacing w:after="0"/>
      </w:pPr>
      <w:r w:rsidR="00000000" w:rsidDel="00000000" w:rsidRPr="00000000">
        <w:rPr>
          <w:rtl w:val="0"/>
        </w:rPr>
        <w:t xml:space="preserve">· There is no reason for the Executive to vote on who should be steward for Festival. This should go through the group senate, with Executives making their recommendations. </w:t>
      </w:r>
    </w:p>
    <w:p w:rsidR="00000000" w:rsidDel="00000000" w:rsidRDefault="00000000" w14:paraId="00000048" w:rsidP="00000000" w:rsidRPr="00000000">
      <w:pPr>
        <w:spacing w:after="0"/>
      </w:pPr>
      <w:r w:rsidR="00000000" w:rsidDel="00000000" w:rsidRPr="00000000">
        <w:rPr>
          <w:rtl w:val="0"/>
        </w:rPr>
        <w:t xml:space="preserve">· The lengths of term do not fit in with any other structure in the Kingdom. This makes it difficult to find people to commit to the work. </w:t>
      </w:r>
    </w:p>
    <w:p w:rsidR="00000000" w:rsidDel="00000000" w:rsidRDefault="00000000" w14:paraId="00000049" w:rsidP="00000000" w:rsidRPr="00000000">
      <w:pPr>
        <w:spacing w:after="0"/>
      </w:pPr>
      <w:r w:rsidR="00000000" w:rsidDel="00000000" w:rsidRPr="00000000">
        <w:rPr>
          <w:rtl w:val="0"/>
        </w:rPr>
        <w:t xml:space="preserve">· The advertising for positions doesn't follow kingdom standards. We need clearly defined lengths of term and a clear handover strategy. </w:t>
      </w:r>
    </w:p>
    <w:p w:rsidR="00000000" w:rsidDel="00000000" w:rsidRDefault="00000000" w14:paraId="0000004A" w:rsidP="00000000" w:rsidRPr="00000000">
      <w:pPr>
        <w:spacing w:after="0"/>
      </w:pPr>
      <w:r w:rsidR="00000000" w:rsidDel="00000000" w:rsidRPr="00000000">
        <w:rPr>
          <w:rtl w:val="0"/>
        </w:rPr>
        <w:t>· Related to this Deputies are not being used effectively. We need a clear guide as to the expectations for the roles, and how they will be trained, and for how long.</w:t>
      </w:r>
    </w:p>
    <w:p w:rsidR="00000000" w:rsidDel="00000000" w:rsidRDefault="00000000" w14:paraId="0000004B" w:rsidP="00000000" w:rsidRPr="00000000">
      <w:pPr>
        <w:spacing w:after="0"/>
      </w:pPr>
      <w:r w:rsidR="00000000" w:rsidDel="00000000" w:rsidRPr="00000000">
        <w:rPr>
          <w:rtl w:val="0"/>
        </w:rPr>
      </w:r>
    </w:p>
    <w:p w:rsidR="00000000" w:rsidDel="00000000" w:rsidRDefault="00000000" w14:paraId="0000004C" w:rsidP="00000000" w:rsidRPr="00000000">
      <w:pPr>
        <w:spacing w:after="0"/>
      </w:pPr>
      <w:r w:rsidR="00000000" w:rsidDel="00000000" w:rsidRPr="00000000">
        <w:rPr>
          <w:rtl w:val="0"/>
        </w:rPr>
        <w:t>Motion: That the Festival Executive terms of reference be updated as documented in V1.2.</w:t>
      </w:r>
    </w:p>
    <w:p w:rsidR="00000000" w:rsidDel="00000000" w:rsidRDefault="00000000" w14:paraId="0000004D" w:rsidP="00000000" w:rsidRPr="00000000">
      <w:pPr>
        <w:spacing w:after="0"/>
      </w:pPr>
      <w:r w:rsidR="00000000" w:rsidDel="00000000" w:rsidRPr="00000000">
        <w:rPr>
          <w:rtl w:val="0"/>
        </w:rPr>
        <w:t>Raegan seconds: all in favour</w:t>
      </w:r>
    </w:p>
    <w:p w:rsidR="00000000" w:rsidDel="00000000" w:rsidRDefault="00000000" w14:paraId="0000004E" w:rsidP="00000000" w:rsidRPr="00000000">
      <w:pPr>
        <w:spacing w:after="0"/>
        <w:rPr>
          <w:b/>
          <w:rFonts w:ascii="Calibri" w:cs="Calibri" w:eastAsia="Calibri" w:hAnsi="Calibri"/>
        </w:rPr>
      </w:pPr>
      <w:r w:rsidR="00000000" w:rsidDel="00000000" w:rsidRPr="00000000">
        <w:rPr>
          <w:rtl w:val="0"/>
        </w:rPr>
      </w:r>
    </w:p>
    <w:p w:rsidR="00000000" w:rsidDel="00000000" w:rsidRDefault="00000000" w14:paraId="0000004F" w:rsidP="00000000" w:rsidRPr="00000000">
      <w:pPr>
        <w:spacing w:after="0"/>
        <w:rPr>
          <w:b/>
          <w:rFonts w:ascii="Calibri" w:cs="Calibri" w:eastAsia="Calibri" w:hAnsi="Calibri"/>
        </w:rPr>
      </w:pPr>
      <w:r w:rsidR="00000000" w:rsidDel="00000000" w:rsidRPr="00000000">
        <w:rPr>
          <w:rtl w:val="0"/>
          <w:b/>
          <w:rFonts w:ascii="Calibri" w:cs="Calibri" w:eastAsia="Calibri" w:hAnsi="Calibri"/>
        </w:rPr>
        <w:t xml:space="preserve">Reeve </w:t>
      </w:r>
      <w:r w:rsidR="00000000" w:rsidDel="00000000" w:rsidRPr="00000000">
        <w:rPr>
          <w:rtl w:val="0"/>
          <w:rFonts w:ascii="Calibri" w:cs="Calibri" w:eastAsia="Calibri" w:hAnsi="Calibri"/>
        </w:rPr>
        <w:t>(Schorryn)</w:t>
      </w:r>
      <w:r w:rsidR="00000000" w:rsidDel="00000000" w:rsidRPr="00000000">
        <w:rPr>
          <w:rtl w:val="0"/>
        </w:rPr>
      </w:r>
    </w:p>
    <w:p w:rsidR="00000000" w:rsidDel="00000000" w:rsidRDefault="00000000" w14:paraId="00000050" w:rsidP="00000000" w:rsidRPr="00000000">
      <w:pPr>
        <w:spacing w:after="0"/>
      </w:pPr>
      <w:r w:rsidR="00000000" w:rsidDel="00000000" w:rsidRPr="00000000">
        <w:rPr>
          <w:rtl w:val="0"/>
        </w:rPr>
        <w:t>Rowany: $43,177.73</w:t>
      </w:r>
    </w:p>
    <w:p w:rsidR="00000000" w:rsidDel="00000000" w:rsidRDefault="00000000" w14:paraId="00000051" w:rsidP="00000000" w:rsidRPr="00000000">
      <w:pPr>
        <w:spacing w:after="0"/>
        <w:rPr>
          <w:rFonts w:ascii="Calibri" w:cs="Calibri" w:eastAsia="Calibri" w:hAnsi="Calibri"/>
        </w:rPr>
      </w:pPr>
      <w:r w:rsidR="00000000" w:rsidDel="00000000" w:rsidRPr="00000000">
        <w:rPr>
          <w:rtl w:val="0"/>
        </w:rPr>
        <w:t>Festival: $44,726.72</w:t>
      </w:r>
      <w:r w:rsidR="00000000" w:rsidDel="00000000" w:rsidRPr="00000000">
        <w:rPr>
          <w:rtl w:val="0"/>
        </w:rPr>
      </w:r>
    </w:p>
    <w:p w:rsidR="00000000" w:rsidDel="00000000" w:rsidRDefault="00000000" w14:paraId="00000052" w:rsidP="00000000" w:rsidRPr="00000000">
      <w:pPr>
        <w:spacing w:after="0"/>
        <w:rPr>
          <w:b/>
          <w:rFonts w:ascii="Calibri" w:cs="Calibri" w:eastAsia="Calibri" w:hAnsi="Calibri"/>
        </w:rPr>
      </w:pPr>
      <w:r w:rsidR="00000000" w:rsidDel="00000000" w:rsidRPr="00000000">
        <w:rPr>
          <w:rtl w:val="0"/>
          <w:b/>
          <w:rFonts w:ascii="Calibri" w:cs="Calibri" w:eastAsia="Calibri" w:hAnsi="Calibri"/>
        </w:rPr>
        <w:t>Baron and Baroness</w:t>
      </w:r>
      <w:r w:rsidR="00000000" w:rsidDel="00000000" w:rsidRPr="00000000">
        <w:rPr>
          <w:rtl w:val="0"/>
          <w:rFonts w:ascii="Calibri" w:cs="Calibri" w:eastAsia="Calibri" w:hAnsi="Calibri"/>
        </w:rPr>
        <w:t xml:space="preserve"> (Cairistiona and Stigh)</w:t>
      </w:r>
      <w:r w:rsidR="00000000" w:rsidDel="00000000" w:rsidRPr="00000000">
        <w:rPr>
          <w:rtl w:val="0"/>
        </w:rPr>
      </w:r>
    </w:p>
    <w:p w:rsidR="00000000" w:rsidDel="00000000" w:rsidRDefault="00000000" w14:paraId="00000053"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54" w:rsidP="00000000" w:rsidRPr="00000000">
      <w:pPr>
        <w:spacing w:after="0"/>
        <w:rPr>
          <w:rFonts w:ascii="Calibri" w:cs="Calibri" w:eastAsia="Calibri" w:hAnsi="Calibri"/>
        </w:rPr>
      </w:pPr>
      <w:r w:rsidR="00000000" w:rsidDel="00000000" w:rsidRPr="00000000">
        <w:rPr>
          <w:rtl w:val="0"/>
          <w:b/>
          <w:rFonts w:ascii="Calibri" w:cs="Calibri" w:eastAsia="Calibri" w:hAnsi="Calibri"/>
        </w:rPr>
        <w:t>Arts and Sciences</w:t>
      </w:r>
      <w:r w:rsidR="00000000" w:rsidDel="00000000" w:rsidRPr="00000000">
        <w:rPr>
          <w:rtl w:val="0"/>
          <w:rFonts w:ascii="Calibri" w:cs="Calibri" w:eastAsia="Calibri" w:hAnsi="Calibri"/>
        </w:rPr>
        <w:t xml:space="preserve"> (</w:t>
      </w:r>
      <w:r w:rsidR="00000000" w:rsidDel="00000000" w:rsidRPr="00000000">
        <w:rPr>
          <w:rtl w:val="0"/>
          <w:color w:val="000000"/>
          <w:highlight w:val="white"/>
          <w:rFonts w:ascii="Roboto" w:cs="Roboto" w:eastAsia="Roboto" w:hAnsi="Roboto"/>
          <w:sz w:val="20"/>
          <w:szCs w:val="20"/>
        </w:rPr>
        <w:t>Minamoto no Hideaki</w:t>
      </w:r>
      <w:r w:rsidR="00000000" w:rsidDel="00000000" w:rsidRPr="00000000">
        <w:rPr>
          <w:rtl w:val="0"/>
          <w:rFonts w:ascii="Calibri" w:cs="Calibri" w:eastAsia="Calibri" w:hAnsi="Calibri"/>
        </w:rPr>
        <w:t>)</w:t>
      </w:r>
    </w:p>
    <w:p w:rsidR="00000000" w:rsidDel="00000000" w:rsidRDefault="00000000" w14:paraId="00000055" w:rsidP="00000000" w:rsidRPr="00000000">
      <w:pPr>
        <w:spacing w:after="0"/>
        <w:rPr>
          <w:rFonts w:ascii="Calibri" w:cs="Calibri" w:eastAsia="Calibri" w:hAnsi="Calibri"/>
        </w:rPr>
      </w:pPr>
      <w:r w:rsidR="00000000" w:rsidDel="00000000" w:rsidRPr="00000000">
        <w:rPr>
          <w:rtl w:val="0"/>
          <w:rFonts w:ascii="Calibri" w:cs="Calibri" w:eastAsia="Calibri" w:hAnsi="Calibri"/>
        </w:rPr>
        <w:t>No entries into the competition as yet, but readvertising to remind people</w:t>
      </w:r>
    </w:p>
    <w:p w:rsidR="00000000" w:rsidDel="00000000" w:rsidRDefault="00000000" w14:paraId="00000056"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57" w:rsidP="00000000" w:rsidRPr="00000000">
      <w:pPr>
        <w:spacing w:after="0"/>
        <w:rPr>
          <w:rFonts w:ascii="Calibri" w:cs="Calibri" w:eastAsia="Calibri" w:hAnsi="Calibri"/>
        </w:rPr>
      </w:pPr>
      <w:r w:rsidR="00000000" w:rsidDel="00000000" w:rsidRPr="00000000">
        <w:rPr>
          <w:rtl w:val="0"/>
          <w:b/>
          <w:rFonts w:ascii="Calibri" w:cs="Calibri" w:eastAsia="Calibri" w:hAnsi="Calibri"/>
        </w:rPr>
        <w:t xml:space="preserve">Heavy Marshal </w:t>
      </w:r>
      <w:r w:rsidR="00000000" w:rsidDel="00000000" w:rsidRPr="00000000">
        <w:rPr>
          <w:rtl w:val="0"/>
          <w:rFonts w:ascii="Calibri" w:cs="Calibri" w:eastAsia="Calibri" w:hAnsi="Calibri"/>
        </w:rPr>
        <w:t>(Leif Eddison)</w:t>
      </w:r>
    </w:p>
    <w:p w:rsidR="00000000" w:rsidDel="00000000" w:rsidRDefault="00000000" w14:paraId="00000058" w:rsidP="00000000" w:rsidRPr="00000000">
      <w:pPr>
        <w:spacing w:after="0"/>
        <w:rPr>
          <w:rFonts w:ascii="Calibri" w:cs="Calibri" w:eastAsia="Calibri" w:hAnsi="Calibri"/>
        </w:rPr>
      </w:pPr>
      <w:r w:rsidR="00000000" w:rsidDel="00000000" w:rsidRPr="00000000">
        <w:rPr>
          <w:rtl w:val="0"/>
          <w:rFonts w:ascii="Calibri" w:cs="Calibri" w:eastAsia="Calibri" w:hAnsi="Calibri"/>
        </w:rPr>
        <w:t>N/A</w:t>
      </w:r>
    </w:p>
    <w:p w:rsidR="00000000" w:rsidDel="00000000" w:rsidRDefault="00000000" w14:paraId="00000059"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5A" w:rsidP="00000000" w:rsidRPr="00000000">
      <w:pPr>
        <w:spacing w:after="0"/>
        <w:rPr>
          <w:rFonts w:ascii="Calibri" w:cs="Calibri" w:eastAsia="Calibri" w:hAnsi="Calibri"/>
        </w:rPr>
      </w:pPr>
      <w:r w:rsidR="00000000" w:rsidDel="00000000" w:rsidRPr="00000000">
        <w:rPr>
          <w:rtl w:val="0"/>
          <w:b/>
          <w:rFonts w:ascii="Calibri" w:cs="Calibri" w:eastAsia="Calibri" w:hAnsi="Calibri"/>
        </w:rPr>
        <w:t xml:space="preserve">Rapier Marshal </w:t>
      </w:r>
      <w:r w:rsidR="00000000" w:rsidDel="00000000" w:rsidRPr="00000000">
        <w:rPr>
          <w:rtl w:val="0"/>
          <w:rFonts w:ascii="Calibri" w:cs="Calibri" w:eastAsia="Calibri" w:hAnsi="Calibri"/>
        </w:rPr>
        <w:t>(Chris Lloyd-Jones)</w:t>
      </w:r>
    </w:p>
    <w:p w:rsidR="00000000" w:rsidDel="00000000" w:rsidRDefault="00000000" w14:paraId="0000005B" w:rsidP="00000000" w:rsidRPr="00000000">
      <w:pPr>
        <w:spacing w:after="0"/>
      </w:pPr>
      <w:r w:rsidR="00000000" w:rsidDel="00000000" w:rsidRPr="00000000">
        <w:rPr>
          <w:rtl w:val="0"/>
        </w:rPr>
        <w:t>N/A</w:t>
      </w:r>
    </w:p>
    <w:p w:rsidR="00000000" w:rsidDel="00000000" w:rsidRDefault="00000000" w14:paraId="0000005C"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5D" w:rsidP="00000000" w:rsidRPr="00000000">
      <w:pPr>
        <w:spacing w:after="0"/>
        <w:rPr>
          <w:rFonts w:ascii="Calibri" w:cs="Calibri" w:eastAsia="Calibri" w:hAnsi="Calibri"/>
        </w:rPr>
      </w:pPr>
      <w:r w:rsidR="00000000" w:rsidDel="00000000" w:rsidRPr="00000000">
        <w:rPr>
          <w:rtl w:val="0"/>
          <w:b/>
          <w:rFonts w:ascii="Calibri" w:cs="Calibri" w:eastAsia="Calibri" w:hAnsi="Calibri"/>
        </w:rPr>
        <w:t xml:space="preserve">Captain of Archers </w:t>
      </w:r>
      <w:r w:rsidR="00000000" w:rsidDel="00000000" w:rsidRPr="00000000">
        <w:rPr>
          <w:rtl w:val="0"/>
          <w:rFonts w:ascii="Calibri" w:cs="Calibri" w:eastAsia="Calibri" w:hAnsi="Calibri"/>
        </w:rPr>
        <w:t>(William de la Montaigne Coupe)</w:t>
      </w:r>
    </w:p>
    <w:p w:rsidR="00000000" w:rsidDel="00000000" w:rsidRDefault="00000000" w14:paraId="0000005E" w:rsidP="00000000" w:rsidRPr="00000000">
      <w:pPr>
        <w:spacing w:after="0"/>
        <w:rPr>
          <w:rFonts w:ascii="Calibri" w:cs="Calibri" w:eastAsia="Calibri" w:hAnsi="Calibri"/>
        </w:rPr>
      </w:pPr>
      <w:r w:rsidR="00000000" w:rsidDel="00000000" w:rsidRPr="00000000">
        <w:rPr>
          <w:rtl w:val="0"/>
          <w:rFonts w:ascii="Calibri" w:cs="Calibri" w:eastAsia="Calibri" w:hAnsi="Calibri"/>
        </w:rPr>
        <w:t>N/A</w:t>
      </w:r>
    </w:p>
    <w:p w:rsidR="00000000" w:rsidDel="00000000" w:rsidRDefault="00000000" w14:paraId="0000005F"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60" w:rsidP="00000000" w:rsidRPr="00000000">
      <w:pPr>
        <w:spacing w:after="0"/>
        <w:rPr>
          <w:rFonts w:ascii="Calibri" w:cs="Calibri" w:eastAsia="Calibri" w:hAnsi="Calibri"/>
        </w:rPr>
      </w:pPr>
      <w:r w:rsidR="00000000" w:rsidDel="00000000" w:rsidRPr="00000000">
        <w:rPr>
          <w:rtl w:val="0"/>
          <w:b/>
          <w:rFonts w:ascii="Calibri" w:cs="Calibri" w:eastAsia="Calibri" w:hAnsi="Calibri"/>
        </w:rPr>
        <w:t xml:space="preserve">Cinquefoil/Herald </w:t>
      </w:r>
      <w:r w:rsidR="00000000" w:rsidDel="00000000" w:rsidRPr="00000000">
        <w:rPr>
          <w:rtl w:val="0"/>
          <w:rFonts w:ascii="Calibri" w:cs="Calibri" w:eastAsia="Calibri" w:hAnsi="Calibri"/>
        </w:rPr>
        <w:t>(Rosalind Beaufort)</w:t>
      </w:r>
    </w:p>
    <w:p w:rsidR="00000000" w:rsidDel="00000000" w:rsidRDefault="00000000" w14:paraId="00000061" w:rsidP="00000000" w:rsidRPr="00000000">
      <w:pPr>
        <w:spacing w:after="0"/>
        <w:rPr>
          <w:rFonts w:ascii="Calibri" w:cs="Calibri" w:eastAsia="Calibri" w:hAnsi="Calibri"/>
        </w:rPr>
      </w:pPr>
      <w:r w:rsidR="00000000" w:rsidDel="00000000" w:rsidRPr="00000000">
        <w:rPr>
          <w:rtl w:val="0"/>
          <w:rFonts w:ascii="Calibri" w:cs="Calibri" w:eastAsia="Calibri" w:hAnsi="Calibri"/>
        </w:rPr>
        <w:t>N/A</w:t>
      </w:r>
    </w:p>
    <w:p w:rsidR="00000000" w:rsidDel="00000000" w:rsidRDefault="00000000" w14:paraId="00000062"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63" w:rsidP="00000000" w:rsidRPr="00000000">
      <w:pPr>
        <w:spacing w:after="0"/>
        <w:rPr>
          <w:rFonts w:ascii="Calibri" w:cs="Calibri" w:eastAsia="Calibri" w:hAnsi="Calibri"/>
        </w:rPr>
      </w:pPr>
      <w:r w:rsidR="00000000" w:rsidDel="00000000" w:rsidRPr="00000000">
        <w:rPr>
          <w:rtl w:val="0"/>
          <w:b/>
          <w:rFonts w:ascii="Calibri" w:cs="Calibri" w:eastAsia="Calibri" w:hAnsi="Calibri"/>
        </w:rPr>
        <w:t xml:space="preserve">Hospitaller </w:t>
      </w:r>
      <w:r w:rsidR="00000000" w:rsidDel="00000000" w:rsidRPr="00000000">
        <w:rPr>
          <w:rtl w:val="0"/>
          <w:rFonts w:ascii="Calibri" w:cs="Calibri" w:eastAsia="Calibri" w:hAnsi="Calibri"/>
        </w:rPr>
        <w:t>(</w:t>
      </w:r>
      <w:r w:rsidR="00000000" w:rsidDel="00000000" w:rsidRPr="00000000">
        <w:rPr>
          <w:rtl w:val="0"/>
          <w:color w:val="000000"/>
          <w:highlight w:val="white"/>
          <w:rFonts w:ascii="Roboto" w:cs="Roboto" w:eastAsia="Roboto" w:hAnsi="Roboto"/>
          <w:sz w:val="20"/>
          <w:szCs w:val="20"/>
        </w:rPr>
        <w:t>Ran Njalldottir</w:t>
      </w:r>
      <w:r w:rsidR="00000000" w:rsidDel="00000000" w:rsidRPr="00000000">
        <w:rPr>
          <w:rtl w:val="0"/>
          <w:rFonts w:ascii="Calibri" w:cs="Calibri" w:eastAsia="Calibri" w:hAnsi="Calibri"/>
        </w:rPr>
        <w:t>)</w:t>
      </w:r>
    </w:p>
    <w:p w:rsidR="00000000" w:rsidDel="00000000" w:rsidRDefault="00000000" w14:paraId="00000064" w:rsidP="00000000" w:rsidRPr="00000000">
      <w:pPr>
        <w:spacing w:after="0"/>
        <w:rPr>
          <w:b/>
          <w:rFonts w:ascii="Calibri" w:cs="Calibri" w:eastAsia="Calibri" w:hAnsi="Calibri"/>
        </w:rPr>
      </w:pPr>
      <w:r w:rsidR="00000000" w:rsidDel="00000000" w:rsidRPr="00000000">
        <w:rPr>
          <w:rtl w:val="0"/>
          <w:rFonts w:ascii="Calibri" w:cs="Calibri" w:eastAsia="Calibri" w:hAnsi="Calibri"/>
        </w:rPr>
        <w:t>N/A</w:t>
      </w:r>
      <w:r w:rsidR="00000000" w:rsidDel="00000000" w:rsidRPr="00000000">
        <w:rPr>
          <w:rtl w:val="0"/>
        </w:rPr>
      </w:r>
    </w:p>
    <w:p w:rsidR="00000000" w:rsidDel="00000000" w:rsidRDefault="00000000" w14:paraId="00000065" w:rsidP="00000000" w:rsidRPr="00000000">
      <w:pPr>
        <w:rPr>
          <w:rFonts w:ascii="Calibri" w:cs="Calibri" w:eastAsia="Calibri" w:hAnsi="Calibri"/>
        </w:rPr>
      </w:pPr>
      <w:r w:rsidR="00000000" w:rsidDel="00000000" w:rsidRPr="00000000">
        <w:rPr>
          <w:rtl w:val="0"/>
          <w:b/>
          <w:rFonts w:ascii="Calibri" w:cs="Calibri" w:eastAsia="Calibri" w:hAnsi="Calibri"/>
        </w:rPr>
        <w:t xml:space="preserve">Chirurgeon </w:t>
      </w:r>
      <w:r w:rsidR="00000000" w:rsidDel="00000000" w:rsidRPr="00000000">
        <w:rPr>
          <w:rtl w:val="0"/>
          <w:rFonts w:ascii="Calibri" w:cs="Calibri" w:eastAsia="Calibri" w:hAnsi="Calibri"/>
        </w:rPr>
        <w:t>(Reagan)</w:t>
      </w:r>
    </w:p>
    <w:p w:rsidR="00000000" w:rsidDel="00000000" w:rsidRDefault="00000000" w14:paraId="00000066" w:rsidP="00000000" w:rsidRPr="00000000">
      <w:pPr>
        <w:spacing w:after="0"/>
        <w:rPr>
          <w:rFonts w:ascii="Calibri" w:cs="Calibri" w:eastAsia="Calibri" w:hAnsi="Calibri"/>
        </w:rPr>
      </w:pPr>
      <w:r w:rsidR="00000000" w:rsidDel="00000000" w:rsidRPr="00000000">
        <w:rPr>
          <w:rtl w:val="0"/>
          <w:rFonts w:ascii="Calibri" w:cs="Calibri" w:eastAsia="Calibri" w:hAnsi="Calibri"/>
        </w:rPr>
        <w:t>N/A</w:t>
      </w:r>
    </w:p>
    <w:p w:rsidR="00000000" w:rsidDel="00000000" w:rsidRDefault="00000000" w14:paraId="00000067" w:rsidP="00000000" w:rsidRPr="00000000">
      <w:pPr>
        <w:spacing w:after="0"/>
        <w:rPr>
          <w:rFonts w:ascii="Calibri" w:cs="Calibri" w:eastAsia="Calibri" w:hAnsi="Calibri"/>
        </w:rPr>
      </w:pPr>
      <w:r w:rsidR="00000000" w:rsidDel="00000000" w:rsidRPr="00000000">
        <w:rPr>
          <w:rtl w:val="0"/>
          <w:b/>
          <w:rFonts w:ascii="Calibri" w:cs="Calibri" w:eastAsia="Calibri" w:hAnsi="Calibri"/>
        </w:rPr>
        <w:t xml:space="preserve">List Keeper </w:t>
      </w:r>
      <w:r w:rsidR="00000000" w:rsidDel="00000000" w:rsidRPr="00000000">
        <w:rPr>
          <w:rtl w:val="0"/>
          <w:rFonts w:ascii="Calibri" w:cs="Calibri" w:eastAsia="Calibri" w:hAnsi="Calibri"/>
        </w:rPr>
        <w:t>(Mathilde)</w:t>
      </w:r>
    </w:p>
    <w:p w:rsidR="00000000" w:rsidDel="00000000" w:rsidRDefault="00000000" w14:paraId="00000068" w:rsidP="00000000" w:rsidRPr="00000000">
      <w:pPr>
        <w:spacing w:after="0"/>
        <w:rPr>
          <w:rFonts w:ascii="Calibri" w:cs="Calibri" w:eastAsia="Calibri" w:hAnsi="Calibri"/>
        </w:rPr>
      </w:pPr>
      <w:r w:rsidR="00000000" w:rsidDel="00000000" w:rsidRPr="00000000">
        <w:rPr>
          <w:rtl w:val="0"/>
          <w:rFonts w:ascii="Calibri" w:cs="Calibri" w:eastAsia="Calibri" w:hAnsi="Calibri"/>
        </w:rPr>
        <w:t>N/A</w:t>
      </w:r>
    </w:p>
    <w:p w:rsidR="00000000" w:rsidDel="00000000" w:rsidRDefault="00000000" w14:paraId="00000069"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6A" w:rsidP="00000000" w:rsidRPr="00000000">
      <w:pPr>
        <w:rPr>
          <w:rFonts w:ascii="Calibri" w:cs="Calibri" w:eastAsia="Calibri" w:hAnsi="Calibri"/>
        </w:rPr>
      </w:pPr>
      <w:r w:rsidR="00000000" w:rsidDel="00000000" w:rsidRPr="00000000">
        <w:rPr>
          <w:rtl w:val="0"/>
          <w:b/>
          <w:rFonts w:ascii="Calibri" w:cs="Calibri" w:eastAsia="Calibri" w:hAnsi="Calibri"/>
        </w:rPr>
        <w:t xml:space="preserve">Acquisitor </w:t>
      </w:r>
      <w:r w:rsidR="00000000" w:rsidDel="00000000" w:rsidRPr="00000000">
        <w:rPr>
          <w:rtl w:val="0"/>
          <w:rFonts w:ascii="Calibri" w:cs="Calibri" w:eastAsia="Calibri" w:hAnsi="Calibri"/>
        </w:rPr>
        <w:t>( Skarp-Heðin Sverðvarpnir)</w:t>
      </w:r>
    </w:p>
    <w:p w:rsidR="00000000" w:rsidDel="00000000" w:rsidRDefault="00000000" w14:paraId="0000006B" w:rsidP="00000000" w:rsidRPr="00000000">
      <w:pPr>
        <w:spacing w:after="0"/>
        <w:rPr>
          <w:rFonts w:ascii="Calibri" w:cs="Calibri" w:eastAsia="Calibri" w:hAnsi="Calibri"/>
        </w:rPr>
      </w:pPr>
      <w:r w:rsidR="00000000" w:rsidDel="00000000" w:rsidRPr="00000000">
        <w:rPr>
          <w:rtl w:val="0"/>
          <w:rFonts w:ascii="Calibri" w:cs="Calibri" w:eastAsia="Calibri" w:hAnsi="Calibri"/>
        </w:rPr>
        <w:t>N/A</w:t>
      </w:r>
    </w:p>
    <w:p w:rsidR="00000000" w:rsidDel="00000000" w:rsidRDefault="00000000" w14:paraId="0000006C"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6D" w:rsidP="00000000" w:rsidRPr="00000000">
      <w:pPr>
        <w:spacing w:after="0"/>
        <w:rPr>
          <w:rFonts w:ascii="Calibri" w:cs="Calibri" w:eastAsia="Calibri" w:hAnsi="Calibri"/>
        </w:rPr>
      </w:pPr>
      <w:r w:rsidR="00000000" w:rsidDel="00000000" w:rsidRPr="00000000">
        <w:rPr>
          <w:rtl w:val="0"/>
          <w:b/>
          <w:rFonts w:ascii="Calibri" w:cs="Calibri" w:eastAsia="Calibri" w:hAnsi="Calibri"/>
        </w:rPr>
        <w:t>Webwright</w:t>
      </w:r>
      <w:r w:rsidR="00000000" w:rsidDel="00000000" w:rsidRPr="00000000">
        <w:rPr>
          <w:rtl w:val="0"/>
          <w:rFonts w:ascii="Calibri" w:cs="Calibri" w:eastAsia="Calibri" w:hAnsi="Calibri"/>
        </w:rPr>
        <w:t xml:space="preserve"> (Clara)</w:t>
      </w:r>
    </w:p>
    <w:p w:rsidR="00000000" w:rsidDel="00000000" w:rsidRDefault="00000000" w14:paraId="0000006E" w:rsidP="00000000" w:rsidRPr="00000000">
      <w:pPr>
        <w:spacing w:after="0"/>
        <w:rPr>
          <w:rFonts w:ascii="Calibri" w:cs="Calibri" w:eastAsia="Calibri" w:hAnsi="Calibri"/>
        </w:rPr>
      </w:pPr>
      <w:r w:rsidR="00000000" w:rsidDel="00000000" w:rsidRPr="00000000">
        <w:rPr>
          <w:rtl w:val="0"/>
          <w:rFonts w:ascii="Calibri" w:cs="Calibri" w:eastAsia="Calibri" w:hAnsi="Calibri"/>
        </w:rPr>
        <w:t>N/A</w:t>
      </w:r>
    </w:p>
    <w:p w:rsidR="00000000" w:rsidDel="00000000" w:rsidRDefault="00000000" w14:paraId="0000006F"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70" w:rsidP="00000000" w:rsidRPr="00000000">
      <w:pPr>
        <w:spacing w:after="0"/>
        <w:rPr>
          <w:rFonts w:ascii="Calibri" w:cs="Calibri" w:eastAsia="Calibri" w:hAnsi="Calibri"/>
        </w:rPr>
      </w:pPr>
      <w:r w:rsidR="00000000" w:rsidDel="00000000" w:rsidRPr="00000000">
        <w:rPr>
          <w:rtl w:val="0"/>
          <w:b/>
          <w:rFonts w:ascii="Calibri" w:cs="Calibri" w:eastAsia="Calibri" w:hAnsi="Calibri"/>
        </w:rPr>
        <w:t>Chronicler</w:t>
      </w:r>
      <w:r w:rsidR="00000000" w:rsidDel="00000000" w:rsidRPr="00000000">
        <w:rPr>
          <w:rtl w:val="0"/>
          <w:rFonts w:ascii="Calibri" w:cs="Calibri" w:eastAsia="Calibri" w:hAnsi="Calibri"/>
        </w:rPr>
        <w:t xml:space="preserve"> (Jude of Lunihawke)</w:t>
      </w:r>
    </w:p>
    <w:p w:rsidR="00000000" w:rsidDel="00000000" w:rsidRDefault="00000000" w14:paraId="00000071" w:rsidP="00000000" w:rsidRPr="00000000">
      <w:pPr>
        <w:spacing w:after="0"/>
        <w:rPr>
          <w:rFonts w:ascii="Calibri" w:cs="Calibri" w:eastAsia="Calibri" w:hAnsi="Calibri"/>
        </w:rPr>
      </w:pPr>
      <w:r w:rsidR="00000000" w:rsidDel="00000000" w:rsidRPr="00000000">
        <w:rPr>
          <w:rtl w:val="0"/>
          <w:rFonts w:ascii="Calibri" w:cs="Calibri" w:eastAsia="Calibri" w:hAnsi="Calibri"/>
        </w:rPr>
        <w:t>N/A</w:t>
      </w:r>
    </w:p>
    <w:p w:rsidR="00000000" w:rsidDel="00000000" w:rsidRDefault="00000000" w14:paraId="00000072"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73" w:rsidP="00000000" w:rsidRPr="00000000">
      <w:pPr>
        <w:spacing w:after="0"/>
        <w:rPr>
          <w:rFonts w:ascii="Calibri" w:cs="Calibri" w:eastAsia="Calibri" w:hAnsi="Calibri"/>
        </w:rPr>
      </w:pPr>
      <w:r w:rsidR="00000000" w:rsidDel="00000000" w:rsidRPr="00000000">
        <w:rPr>
          <w:rtl w:val="0"/>
          <w:b/>
          <w:rFonts w:ascii="Calibri" w:cs="Calibri" w:eastAsia="Calibri" w:hAnsi="Calibri"/>
        </w:rPr>
        <w:t>College of St Ursula Seneschal</w:t>
      </w:r>
      <w:r w:rsidR="00000000" w:rsidDel="00000000" w:rsidRPr="00000000">
        <w:rPr>
          <w:rtl w:val="0"/>
          <w:rFonts w:ascii="Calibri" w:cs="Calibri" w:eastAsia="Calibri" w:hAnsi="Calibri"/>
        </w:rPr>
        <w:t xml:space="preserve"> (Arthur)</w:t>
      </w:r>
    </w:p>
    <w:p w:rsidR="00000000" w:rsidDel="00000000" w:rsidRDefault="00000000" w14:paraId="00000074" w:rsidP="00000000" w:rsidRPr="00000000">
      <w:pPr>
        <w:spacing w:after="0"/>
        <w:rPr>
          <w:rFonts w:ascii="Calibri" w:cs="Calibri" w:eastAsia="Calibri" w:hAnsi="Calibri"/>
        </w:rPr>
      </w:pPr>
      <w:r w:rsidR="00000000" w:rsidDel="00000000" w:rsidRPr="00000000">
        <w:rPr>
          <w:rtl w:val="0"/>
          <w:rFonts w:ascii="Calibri" w:cs="Calibri" w:eastAsia="Calibri" w:hAnsi="Calibri"/>
        </w:rPr>
        <w:t>N/A</w:t>
      </w:r>
    </w:p>
    <w:p w:rsidR="00000000" w:rsidDel="00000000" w:rsidRDefault="00000000" w14:paraId="00000075"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76" w:rsidP="00000000" w:rsidRPr="00000000">
      <w:pPr>
        <w:spacing w:after="0"/>
        <w:rPr>
          <w:rFonts w:ascii="Calibri" w:cs="Calibri" w:eastAsia="Calibri" w:hAnsi="Calibri"/>
        </w:rPr>
      </w:pPr>
      <w:r w:rsidR="00000000" w:rsidDel="00000000" w:rsidRPr="00000000">
        <w:rPr>
          <w:rtl w:val="0"/>
          <w:b/>
          <w:rFonts w:ascii="Calibri" w:cs="Calibri" w:eastAsia="Calibri" w:hAnsi="Calibri"/>
        </w:rPr>
        <w:t>Stowe on the Wowld</w:t>
      </w:r>
      <w:r w:rsidR="00000000" w:rsidDel="00000000" w:rsidRPr="00000000">
        <w:rPr>
          <w:rtl w:val="0"/>
          <w:rFonts w:ascii="Calibri" w:cs="Calibri" w:eastAsia="Calibri" w:hAnsi="Calibri"/>
        </w:rPr>
        <w:t xml:space="preserve"> (</w:t>
      </w:r>
      <w:r w:rsidR="00000000" w:rsidDel="00000000" w:rsidRPr="00000000">
        <w:rPr>
          <w:rtl w:val="0"/>
          <w:color w:val="000000"/>
          <w:highlight w:val="white"/>
          <w:rFonts w:ascii="Roboto" w:cs="Roboto" w:eastAsia="Roboto" w:hAnsi="Roboto"/>
          <w:sz w:val="20"/>
          <w:szCs w:val="20"/>
        </w:rPr>
        <w:t>Thorbjorn</w:t>
      </w:r>
      <w:r w:rsidR="00000000" w:rsidDel="00000000" w:rsidRPr="00000000">
        <w:rPr>
          <w:rtl w:val="0"/>
          <w:rFonts w:ascii="Calibri" w:cs="Calibri" w:eastAsia="Calibri" w:hAnsi="Calibri"/>
        </w:rPr>
        <w:t>)</w:t>
      </w:r>
    </w:p>
    <w:p w:rsidR="00000000" w:rsidDel="00000000" w:rsidRDefault="00000000" w14:paraId="00000077" w:rsidP="00000000" w:rsidRPr="00000000">
      <w:pPr>
        <w:spacing w:after="0"/>
        <w:rPr>
          <w:rFonts w:ascii="Calibri" w:cs="Calibri" w:eastAsia="Calibri" w:hAnsi="Calibri"/>
        </w:rPr>
      </w:pPr>
      <w:r w:rsidR="00000000" w:rsidDel="00000000" w:rsidRPr="00000000">
        <w:rPr>
          <w:rtl w:val="0"/>
          <w:rFonts w:ascii="Calibri" w:cs="Calibri" w:eastAsia="Calibri" w:hAnsi="Calibri"/>
        </w:rPr>
        <w:t>N/A</w:t>
      </w:r>
    </w:p>
    <w:p w:rsidR="00000000" w:rsidDel="00000000" w:rsidRDefault="00000000" w14:paraId="00000078"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79" w:rsidP="00000000" w:rsidRPr="00000000">
      <w:pPr>
        <w:spacing w:after="0"/>
        <w:rPr>
          <w:b/>
          <w:rFonts w:ascii="Calibri" w:cs="Calibri" w:eastAsia="Calibri" w:hAnsi="Calibri"/>
        </w:rPr>
      </w:pPr>
      <w:r w:rsidR="00000000" w:rsidDel="00000000" w:rsidRPr="00000000">
        <w:rPr>
          <w:rtl w:val="0"/>
          <w:b/>
          <w:rFonts w:ascii="Calibri" w:cs="Calibri" w:eastAsia="Calibri" w:hAnsi="Calibri"/>
        </w:rPr>
        <w:t>General Business</w:t>
      </w:r>
    </w:p>
    <w:p w:rsidR="00000000" w:rsidDel="00000000" w:rsidRDefault="00000000" w14:paraId="0000007A"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7B"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7C" w:rsidP="00000000" w:rsidRPr="00000000">
      <w:pPr>
        <w:spacing w:after="0"/>
        <w:rPr>
          <w:rFonts w:ascii="Calibri" w:cs="Calibri" w:eastAsia="Calibri" w:hAnsi="Calibri"/>
        </w:rPr>
      </w:pPr>
      <w:r w:rsidR="00000000" w:rsidDel="00000000" w:rsidRPr="00000000">
        <w:rPr>
          <w:rtl w:val="0"/>
          <w:rFonts w:ascii="Calibri" w:cs="Calibri" w:eastAsia="Calibri" w:hAnsi="Calibri"/>
        </w:rPr>
        <w:t>Gomez:</w:t>
      </w:r>
    </w:p>
    <w:p w:rsidR="00000000" w:rsidDel="00000000" w:rsidRDefault="00000000" w14:paraId="0000007D" w:rsidP="00000000" w:rsidRPr="00000000">
      <w:pPr>
        <w:spacing w:after="0"/>
      </w:pPr>
      <w:r w:rsidR="00000000" w:rsidDel="00000000" w:rsidRPr="00000000">
        <w:rPr>
          <w:rtl w:val="0"/>
        </w:rPr>
        <w:t>I would like to see a virtual feast on Zoom. Need to work out how to fill 60 or 90 minutes.</w:t>
      </w:r>
    </w:p>
    <w:p w:rsidR="00000000" w:rsidDel="00000000" w:rsidRDefault="00000000" w14:paraId="0000007E" w:rsidP="00000000" w:rsidRPr="00000000">
      <w:pPr>
        <w:spacing w:after="0"/>
      </w:pPr>
      <w:r w:rsidR="00000000" w:rsidDel="00000000" w:rsidRPr="00000000">
        <w:rPr>
          <w:rtl w:val="0"/>
        </w:rPr>
        <w:t> How to balance conversations (breakout rooms?)</w:t>
      </w:r>
    </w:p>
    <w:p w:rsidR="00000000" w:rsidDel="00000000" w:rsidRDefault="00000000" w14:paraId="0000007F" w:rsidP="00000000" w:rsidRPr="00000000">
      <w:pPr>
        <w:numPr>
          <w:ilvl w:val="0"/>
          <w:numId w:val="1"/>
        </w:numPr>
        <w:ind w:left="720"/>
        <w:ind w:hanging="360"/>
        <w:spacing w:after="0"/>
        <w:rPr>
          <w:u w:val="none"/>
        </w:rPr>
      </w:pPr>
      <w:r w:rsidR="00000000" w:rsidDel="00000000" w:rsidRPr="00000000">
        <w:rPr>
          <w:rtl w:val="0"/>
        </w:rPr>
        <w:t xml:space="preserve">Discussed the Krae Glas virtual feast </w:t>
      </w:r>
    </w:p>
    <w:p w:rsidR="00000000" w:rsidDel="00000000" w:rsidRDefault="00000000" w14:paraId="00000080" w:rsidP="00000000" w:rsidRPr="00000000">
      <w:pPr>
        <w:spacing w:after="0"/>
      </w:pPr>
      <w:r w:rsidR="00000000" w:rsidDel="00000000" w:rsidRPr="00000000">
        <w:rPr>
          <w:rtl w:val="0"/>
        </w:rPr>
        <w:t>  Throne</w:t>
      </w:r>
    </w:p>
    <w:p w:rsidR="00000000" w:rsidDel="00000000" w:rsidRDefault="00000000" w14:paraId="00000081" w:rsidP="00000000" w:rsidRPr="00000000">
      <w:pPr>
        <w:spacing w:after="0"/>
      </w:pPr>
      <w:r w:rsidR="00000000" w:rsidDel="00000000" w:rsidRPr="00000000">
        <w:rPr>
          <w:rtl w:val="0"/>
        </w:rPr>
        <w:t>  Kitchen</w:t>
      </w:r>
    </w:p>
    <w:p w:rsidR="00000000" w:rsidDel="00000000" w:rsidRDefault="00000000" w14:paraId="00000082" w:rsidP="00000000" w:rsidRPr="00000000">
      <w:pPr>
        <w:spacing w:after="0"/>
      </w:pPr>
      <w:r w:rsidR="00000000" w:rsidDel="00000000" w:rsidRPr="00000000">
        <w:rPr>
          <w:rtl w:val="0"/>
        </w:rPr>
        <w:t>  Reception</w:t>
      </w:r>
    </w:p>
    <w:p w:rsidR="00000000" w:rsidDel="00000000" w:rsidRDefault="00000000" w14:paraId="00000083" w:rsidP="00000000" w:rsidRPr="00000000">
      <w:pPr>
        <w:spacing w:after="0"/>
      </w:pPr>
      <w:r w:rsidR="00000000" w:rsidDel="00000000" w:rsidRPr="00000000">
        <w:rPr>
          <w:rtl w:val="0"/>
        </w:rPr>
        <w:t>  Dungeon</w:t>
      </w:r>
    </w:p>
    <w:p w:rsidR="00000000" w:rsidDel="00000000" w:rsidRDefault="00000000" w14:paraId="00000084" w:rsidP="00000000" w:rsidRPr="00000000">
      <w:pPr>
        <w:spacing w:after="0"/>
      </w:pPr>
      <w:r w:rsidR="00000000" w:rsidDel="00000000" w:rsidRPr="00000000">
        <w:rPr>
          <w:rtl w:val="0"/>
        </w:rPr>
        <w:t>  Someone to move people between rooms?</w:t>
      </w:r>
    </w:p>
    <w:p w:rsidR="00000000" w:rsidDel="00000000" w:rsidRDefault="00000000" w14:paraId="00000085" w:rsidP="00000000" w:rsidRPr="00000000">
      <w:pPr>
        <w:spacing w:after="0"/>
      </w:pPr>
      <w:r w:rsidR="00000000" w:rsidDel="00000000" w:rsidRPr="00000000">
        <w:rPr>
          <w:rtl w:val="0"/>
        </w:rPr>
        <w:t> Timed events where rooms close ie court.</w:t>
      </w:r>
    </w:p>
    <w:p w:rsidR="00000000" w:rsidDel="00000000" w:rsidRDefault="00000000" w14:paraId="00000086" w:rsidP="00000000" w:rsidRPr="00000000">
      <w:pPr>
        <w:spacing w:after="0"/>
      </w:pPr>
      <w:r w:rsidR="00000000" w:rsidDel="00000000" w:rsidRPr="00000000">
        <w:rPr>
          <w:rtl w:val="0"/>
        </w:rPr>
        <w:t> Need discord chat with people to organise</w:t>
      </w:r>
    </w:p>
    <w:p w:rsidR="00000000" w:rsidDel="00000000" w:rsidRDefault="00000000" w14:paraId="00000087" w:rsidP="00000000" w:rsidRPr="00000000">
      <w:pPr>
        <w:spacing w:after="0"/>
      </w:pPr>
      <w:r w:rsidR="00000000" w:rsidDel="00000000" w:rsidRPr="00000000">
        <w:rPr>
          <w:rtl w:val="0"/>
        </w:rPr>
        <w:t> 6:30-7:30 (8)</w:t>
      </w:r>
    </w:p>
    <w:p w:rsidR="00000000" w:rsidDel="00000000" w:rsidRDefault="00000000" w14:paraId="00000088" w:rsidP="00000000" w:rsidRPr="00000000">
      <w:pPr>
        <w:spacing w:after="0"/>
      </w:pPr>
      <w:r w:rsidR="00000000" w:rsidDel="00000000" w:rsidRPr="00000000">
        <w:rPr>
          <w:rtl w:val="0"/>
        </w:rPr>
        <w:t> Court at 7pm</w:t>
      </w:r>
    </w:p>
    <w:p w:rsidR="00000000" w:rsidDel="00000000" w:rsidRDefault="00000000" w14:paraId="00000089" w:rsidP="00000000" w:rsidRPr="00000000">
      <w:pPr>
        <w:spacing w:after="0"/>
      </w:pPr>
      <w:r w:rsidR="00000000" w:rsidDel="00000000" w:rsidRPr="00000000">
        <w:rPr>
          <w:rtl w:val="0"/>
        </w:rPr>
        <w:t> Entertainments?</w:t>
      </w:r>
    </w:p>
    <w:p w:rsidR="00000000" w:rsidDel="00000000" w:rsidRDefault="00000000" w14:paraId="0000008A" w:rsidP="00000000" w:rsidRPr="00000000">
      <w:pPr>
        <w:spacing w:after="0"/>
      </w:pPr>
      <w:r w:rsidR="00000000" w:rsidDel="00000000" w:rsidRPr="00000000">
        <w:rPr>
          <w:rtl w:val="0"/>
        </w:rPr>
      </w:r>
    </w:p>
    <w:p w:rsidR="00000000" w:rsidDel="00000000" w:rsidRDefault="00000000" w14:paraId="0000008B" w:rsidP="00000000" w:rsidRPr="00000000">
      <w:pPr>
        <w:spacing w:after="0"/>
        <w:rPr>
          <w:rFonts w:ascii="Calibri" w:cs="Calibri" w:eastAsia="Calibri" w:hAnsi="Calibri"/>
        </w:rPr>
      </w:pPr>
      <w:r w:rsidR="00000000" w:rsidDel="00000000" w:rsidRPr="00000000">
        <w:rPr>
          <w:rtl w:val="0"/>
          <w:rFonts w:ascii="Calibri" w:cs="Calibri" w:eastAsia="Calibri" w:hAnsi="Calibri"/>
        </w:rPr>
        <w:t>Minutes to be put on the new website by Raegan</w:t>
      </w:r>
    </w:p>
    <w:p w:rsidR="00000000" w:rsidDel="00000000" w:rsidRDefault="00000000" w14:paraId="0000008C" w:rsidP="00000000" w:rsidRPr="00000000">
      <w:pPr>
        <w:spacing w:after="0"/>
        <w:rPr>
          <w:rFonts w:ascii="Calibri" w:cs="Calibri" w:eastAsia="Calibri" w:hAnsi="Calibri"/>
        </w:rPr>
      </w:pPr>
      <w:r w:rsidR="00000000" w:rsidDel="00000000" w:rsidRPr="00000000">
        <w:rPr>
          <w:rtl w:val="0"/>
        </w:rPr>
      </w:r>
    </w:p>
    <w:p w:rsidR="00000000" w:rsidDel="00000000" w:rsidRDefault="00000000" w14:paraId="0000008D" w:rsidP="00000000" w:rsidRPr="00000000">
      <w:pPr>
        <w:spacing w:after="0"/>
        <w:rPr>
          <w:rFonts w:ascii="Calibri" w:cs="Calibri" w:eastAsia="Calibri" w:hAnsi="Calibri"/>
        </w:rPr>
      </w:pPr>
    </w:p>
    <w:sectPr>
      <w:headerReference r:id="rId9" w:type="default"/>
      <w:footerReference r:id="rId10" w:type="default"/>
      <w:pgNumType w:start="1"/>
      <w:pgSz w:w="11906" w:h="16838"/>
      <w:pgMar w:left="720" w:right="720" w:top="851" w:bottom="720" w:header="708" w:footer="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ambria"/>
  <w:font w:name="Tahoma"/>
  <w:font w:name="Symbol"/>
  <w:font w:name="Courier New"/>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sz w:val="24"/>
        <w:szCs w:val="24"/>
        <w:lang w:val="en-A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qFormat w:val="1"/>
    <w:rsid w:val="0062761A"/>
  </w:style>
  <w:style w:type="paragraph" w:styleId="Heading1">
    <w:name w:val="heading 1"/>
    <w:basedOn w:val="Normal"/>
    <w:uiPriority w:val="9"/>
    <w:qFormat w:val="1"/>
    <w:pPr>
      <w:spacing w:before="480"/>
      <w:outlineLvl w:val="0"/>
    </w:pPr>
    <w:rPr>
      <w:b w:val="1"/>
      <w:color w:val="345a8a"/>
      <w:sz w:val="32"/>
    </w:rPr>
  </w:style>
  <w:style w:type="paragraph" w:styleId="Heading2">
    <w:name w:val="heading 2"/>
    <w:basedOn w:val="Normal"/>
    <w:uiPriority w:val="9"/>
    <w:semiHidden w:val="1"/>
    <w:unhideWhenUsed w:val="1"/>
    <w:qFormat w:val="1"/>
    <w:pPr>
      <w:spacing w:before="200"/>
      <w:outlineLvl w:val="1"/>
    </w:pPr>
    <w:rPr>
      <w:b w:val="1"/>
      <w:color w:val="4f81bd"/>
      <w:sz w:val="26"/>
    </w:rPr>
  </w:style>
  <w:style w:type="paragraph" w:styleId="Heading3">
    <w:name w:val="heading 3"/>
    <w:basedOn w:val="Normal"/>
    <w:uiPriority w:val="9"/>
    <w:semiHidden w:val="1"/>
    <w:unhideWhenUsed w:val="1"/>
    <w:qFormat w:val="1"/>
    <w:pPr>
      <w:spacing w:before="200"/>
      <w:outlineLvl w:val="2"/>
    </w:pPr>
    <w:rPr>
      <w:b w:val="1"/>
      <w:color w:val="4f81bd"/>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300"/>
    </w:pPr>
    <w:rPr>
      <w:color w:val="17365d"/>
      <w:sz w:val="52"/>
    </w:rPr>
  </w:style>
  <w:style w:type="paragraph" w:styleId="BalloonText">
    <w:name w:val="Balloon Text"/>
    <w:basedOn w:val="Normal"/>
    <w:link w:val="BalloonTextChar"/>
    <w:uiPriority w:val="99"/>
    <w:semiHidden w:val="1"/>
    <w:unhideWhenUsed w:val="1"/>
    <w:rsid w:val="004B7AD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B7AD3"/>
    <w:rPr>
      <w:rFonts w:ascii="Tahoma" w:cs="Tahoma" w:hAnsi="Tahoma"/>
      <w:sz w:val="16"/>
      <w:szCs w:val="16"/>
    </w:rPr>
  </w:style>
  <w:style w:type="table" w:styleId="TableGrid">
    <w:name w:val="Table Grid"/>
    <w:basedOn w:val="TableNormal"/>
    <w:uiPriority w:val="59"/>
    <w:rsid w:val="005C6E14"/>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50f4" w:customStyle="1">
    <w:name w:val="_50f4"/>
    <w:basedOn w:val="DefaultParagraphFont"/>
    <w:rsid w:val="003D7546"/>
  </w:style>
  <w:style w:type="character" w:styleId="PlaceholderText">
    <w:name w:val="Placeholder Text"/>
    <w:basedOn w:val="DefaultParagraphFont"/>
    <w:uiPriority w:val="99"/>
    <w:semiHidden w:val="1"/>
    <w:rsid w:val="0062761A"/>
    <w:rPr>
      <w:color w:val="808080"/>
    </w:rPr>
  </w:style>
  <w:style w:type="character" w:styleId="il" w:customStyle="1">
    <w:name w:val="il"/>
    <w:basedOn w:val="DefaultParagraphFont"/>
    <w:rsid w:val="0059238C"/>
  </w:style>
  <w:style w:type="paragraph" w:styleId="Header">
    <w:name w:val="header"/>
    <w:basedOn w:val="Normal"/>
    <w:link w:val="HeaderChar"/>
    <w:uiPriority w:val="99"/>
    <w:unhideWhenUsed w:val="1"/>
    <w:rsid w:val="007332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73323A"/>
    <w:rPr>
      <w:rFonts w:ascii="Lato" w:hAnsi="Lato"/>
      <w:sz w:val="24"/>
    </w:rPr>
  </w:style>
  <w:style w:type="paragraph" w:styleId="Footer">
    <w:name w:val="footer"/>
    <w:basedOn w:val="Normal"/>
    <w:link w:val="FooterChar"/>
    <w:uiPriority w:val="99"/>
    <w:unhideWhenUsed w:val="1"/>
    <w:rsid w:val="007332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73323A"/>
    <w:rPr>
      <w:rFonts w:ascii="Lato" w:hAnsi="Lato"/>
      <w:sz w:val="24"/>
    </w:rPr>
  </w:style>
  <w:style w:type="paragraph" w:styleId="ListParagraph">
    <w:name w:val="List Paragraph"/>
    <w:basedOn w:val="Normal"/>
    <w:uiPriority w:val="34"/>
    <w:qFormat w:val="1"/>
    <w:rsid w:val="00146D07"/>
    <w:pPr>
      <w:ind w:left="720"/>
      <w:contextualSpacing w:val="1"/>
    </w:pPr>
  </w:style>
  <w:style w:type="paragraph" w:styleId="NoSpacing">
    <w:name w:val="No Spacing"/>
    <w:uiPriority w:val="1"/>
    <w:qFormat w:val="1"/>
    <w:rsid w:val="007D1417"/>
    <w:pPr>
      <w:spacing w:after="0" w:line="240" w:lineRule="auto"/>
    </w:pPr>
  </w:style>
  <w:style w:type="paragraph" w:styleId="Subtitle">
    <w:name w:val="Subtitle"/>
    <w:basedOn w:val="Normal"/>
    <w:next w:val="Normal"/>
    <w:uiPriority w:val="11"/>
    <w:qFormat w:val="1"/>
    <w:rPr>
      <w:i w:val="1"/>
      <w:color w:val="4f81bd"/>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rPr>
      <w:i w:val="1"/>
      <w:color w:val="4f81bd"/>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 Id="rId11"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6gt99PGtK70t64Q7OqqP2tvVMg==">AMUW2mXObR9GyKSc90MxLKeg8hvnEWY+lPwJZU89x342zeaoikvfWmZ0q8Q+av9EF6wiI6ki/JMnfG8o/Sx6vK6BN8Ew1xkhqmR4nt+n2sdkLAl+P/hxi9k=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2020-08-10T23:03:00Z</dcterms:created>
  <dc:creator>Nona Ruddell</dc:creator>
</cp:coreProperties>
</file>